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AA" w:rsidRPr="00476BF7" w:rsidRDefault="001B6497">
      <w:pPr>
        <w:rPr>
          <w:rFonts w:ascii="Jester" w:hAnsi="Jester"/>
          <w:b/>
          <w:sz w:val="36"/>
          <w:szCs w:val="28"/>
        </w:rPr>
      </w:pPr>
      <w:bookmarkStart w:id="0" w:name="_GoBack"/>
      <w:bookmarkEnd w:id="0"/>
      <w:r w:rsidRPr="00476BF7">
        <w:rPr>
          <w:rFonts w:ascii="Jester" w:hAnsi="Jester"/>
          <w:b/>
          <w:sz w:val="36"/>
          <w:szCs w:val="28"/>
        </w:rPr>
        <w:t>Chapter 8 Study Guide – The Metis</w:t>
      </w:r>
    </w:p>
    <w:p w:rsidR="001B6497" w:rsidRPr="00476BF7" w:rsidRDefault="001B6497">
      <w:pPr>
        <w:rPr>
          <w:rFonts w:ascii="Jester" w:hAnsi="Jester"/>
          <w:sz w:val="28"/>
          <w:szCs w:val="28"/>
        </w:rPr>
      </w:pPr>
    </w:p>
    <w:p w:rsidR="001B6497" w:rsidRPr="00476BF7" w:rsidRDefault="001B6497">
      <w:pPr>
        <w:rPr>
          <w:rFonts w:ascii="Jester" w:hAnsi="Jester"/>
          <w:b/>
          <w:sz w:val="28"/>
          <w:szCs w:val="28"/>
        </w:rPr>
      </w:pPr>
      <w:r w:rsidRPr="00476BF7">
        <w:rPr>
          <w:rFonts w:ascii="Jester" w:hAnsi="Jester"/>
          <w:b/>
          <w:sz w:val="28"/>
          <w:szCs w:val="28"/>
        </w:rPr>
        <w:t>Vocabulary:</w:t>
      </w:r>
    </w:p>
    <w:p w:rsidR="00476BF7" w:rsidRPr="00476BF7" w:rsidRDefault="00476BF7">
      <w:pPr>
        <w:rPr>
          <w:rFonts w:ascii="Jester" w:hAnsi="Jester"/>
          <w:sz w:val="28"/>
          <w:szCs w:val="28"/>
        </w:rPr>
        <w:sectPr w:rsidR="00476BF7" w:rsidRPr="00476BF7" w:rsidSect="003A5432">
          <w:pgSz w:w="12240" w:h="15840"/>
          <w:pgMar w:top="993" w:right="900" w:bottom="1440" w:left="993" w:header="708" w:footer="708" w:gutter="0"/>
          <w:cols w:space="708"/>
          <w:docGrid w:linePitch="360"/>
        </w:sectPr>
      </w:pP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Assimilation</w:t>
      </w: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Identity</w:t>
      </w: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Pemmican</w:t>
      </w: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Treason</w:t>
      </w: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Bill of Rights</w:t>
      </w: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Manitoba Act</w:t>
      </w: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Pemmican Proclamation</w:t>
      </w: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Seigneurial System</w:t>
      </w: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Demographics</w:t>
      </w: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Economy</w:t>
      </w: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Migration</w:t>
      </w:r>
    </w:p>
    <w:p w:rsidR="001B6497" w:rsidRPr="00476BF7" w:rsidRDefault="001B6497" w:rsidP="00476BF7">
      <w:pPr>
        <w:spacing w:line="240" w:lineRule="auto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Traitor</w:t>
      </w:r>
    </w:p>
    <w:p w:rsidR="00476BF7" w:rsidRPr="00476BF7" w:rsidRDefault="00476BF7" w:rsidP="00476BF7">
      <w:pPr>
        <w:spacing w:line="240" w:lineRule="auto"/>
        <w:rPr>
          <w:rFonts w:ascii="Jester" w:hAnsi="Jester"/>
          <w:sz w:val="28"/>
          <w:szCs w:val="28"/>
        </w:rPr>
        <w:sectPr w:rsidR="00476BF7" w:rsidRPr="00476BF7" w:rsidSect="00476BF7">
          <w:type w:val="continuous"/>
          <w:pgSz w:w="12240" w:h="15840"/>
          <w:pgMar w:top="1440" w:right="900" w:bottom="1440" w:left="993" w:header="708" w:footer="708" w:gutter="0"/>
          <w:cols w:num="3" w:space="708"/>
          <w:docGrid w:linePitch="360"/>
        </w:sectPr>
      </w:pPr>
    </w:p>
    <w:p w:rsidR="001B6497" w:rsidRPr="00476BF7" w:rsidRDefault="001B6497">
      <w:pPr>
        <w:rPr>
          <w:rFonts w:ascii="Jester" w:hAnsi="Jester"/>
          <w:sz w:val="28"/>
          <w:szCs w:val="28"/>
        </w:rPr>
      </w:pPr>
    </w:p>
    <w:p w:rsidR="001B6497" w:rsidRDefault="001B649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Which company competed against the Hudson Bay Company (H</w:t>
      </w:r>
      <w:r w:rsidR="00476BF7" w:rsidRPr="00476BF7">
        <w:rPr>
          <w:rFonts w:ascii="Jester" w:hAnsi="Jester"/>
          <w:sz w:val="28"/>
          <w:szCs w:val="28"/>
        </w:rPr>
        <w:t>.</w:t>
      </w:r>
      <w:r w:rsidRPr="00476BF7">
        <w:rPr>
          <w:rFonts w:ascii="Jester" w:hAnsi="Jester"/>
          <w:sz w:val="28"/>
          <w:szCs w:val="28"/>
        </w:rPr>
        <w:t>B</w:t>
      </w:r>
      <w:r w:rsidR="00476BF7" w:rsidRPr="00476BF7">
        <w:rPr>
          <w:rFonts w:ascii="Jester" w:hAnsi="Jester"/>
          <w:sz w:val="28"/>
          <w:szCs w:val="28"/>
        </w:rPr>
        <w:t>.</w:t>
      </w:r>
      <w:r w:rsidRPr="00476BF7">
        <w:rPr>
          <w:rFonts w:ascii="Jester" w:hAnsi="Jester"/>
          <w:sz w:val="28"/>
          <w:szCs w:val="28"/>
        </w:rPr>
        <w:t>C</w:t>
      </w:r>
      <w:r w:rsidR="00476BF7" w:rsidRPr="00476BF7">
        <w:rPr>
          <w:rFonts w:ascii="Jester" w:hAnsi="Jester"/>
          <w:sz w:val="28"/>
          <w:szCs w:val="28"/>
        </w:rPr>
        <w:t>.</w:t>
      </w:r>
      <w:r w:rsidRPr="00476BF7">
        <w:rPr>
          <w:rFonts w:ascii="Jester" w:hAnsi="Jester"/>
          <w:sz w:val="28"/>
          <w:szCs w:val="28"/>
        </w:rPr>
        <w:t>) in the early 1800’s?</w:t>
      </w:r>
    </w:p>
    <w:p w:rsidR="003A5432" w:rsidRDefault="003A5432" w:rsidP="003A5432">
      <w:pPr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1B6497" w:rsidRDefault="001B649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What is a Metis, How did they make their living and who was considered to be the leader of the Metis Nation?</w:t>
      </w:r>
    </w:p>
    <w:p w:rsidR="003A5432" w:rsidRDefault="003A5432" w:rsidP="003A5432">
      <w:pPr>
        <w:pStyle w:val="ListParagraph"/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pStyle w:val="ListParagraph"/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1B6497" w:rsidRDefault="001B649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What do we call Red River today?</w:t>
      </w:r>
    </w:p>
    <w:p w:rsidR="003A5432" w:rsidRDefault="003A5432" w:rsidP="003A5432">
      <w:pPr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1B6497" w:rsidRDefault="001B649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What rights were guaranteed under the Manitoba Act?</w:t>
      </w:r>
    </w:p>
    <w:p w:rsidR="003A5432" w:rsidRPr="003A5432" w:rsidRDefault="003A5432" w:rsidP="003A5432">
      <w:pPr>
        <w:pStyle w:val="ListParagraph"/>
        <w:rPr>
          <w:rFonts w:ascii="Jester" w:hAnsi="Jester"/>
          <w:sz w:val="28"/>
          <w:szCs w:val="28"/>
        </w:rPr>
      </w:pPr>
    </w:p>
    <w:p w:rsidR="003A5432" w:rsidRDefault="003A5432" w:rsidP="003A5432">
      <w:pPr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476BF7" w:rsidRDefault="00476BF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How many (Demographics) Metis and non-metis people lived in the Red River area in at the time of Louis Riel?</w:t>
      </w: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476BF7" w:rsidRDefault="00476BF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lastRenderedPageBreak/>
        <w:t>What were the children of First Nations women and British fur traders who worked for the H.B.C. called?</w:t>
      </w:r>
    </w:p>
    <w:p w:rsidR="003A5432" w:rsidRDefault="003A5432" w:rsidP="003A5432">
      <w:pPr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476BF7" w:rsidRDefault="00476BF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What type of boat replaced the canoe for hauling goods?</w:t>
      </w:r>
    </w:p>
    <w:p w:rsidR="003A5432" w:rsidRPr="003A5432" w:rsidRDefault="003A5432" w:rsidP="003A5432">
      <w:pPr>
        <w:pStyle w:val="ListParagraph"/>
        <w:rPr>
          <w:rFonts w:ascii="Jester" w:hAnsi="Jester"/>
          <w:sz w:val="28"/>
          <w:szCs w:val="28"/>
        </w:rPr>
      </w:pPr>
    </w:p>
    <w:p w:rsidR="003A5432" w:rsidRDefault="003A5432" w:rsidP="003A5432">
      <w:pPr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476BF7" w:rsidRDefault="00476BF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What caused Riels execution to be delayed twice?</w:t>
      </w:r>
    </w:p>
    <w:p w:rsidR="003A5432" w:rsidRDefault="003A5432" w:rsidP="003A5432">
      <w:pPr>
        <w:pStyle w:val="ListParagraph"/>
        <w:ind w:left="426"/>
        <w:rPr>
          <w:rFonts w:ascii="Jester" w:hAnsi="Jester"/>
          <w:sz w:val="28"/>
          <w:szCs w:val="28"/>
        </w:rPr>
      </w:pPr>
    </w:p>
    <w:p w:rsidR="003A5432" w:rsidRDefault="003A5432" w:rsidP="003A5432">
      <w:pPr>
        <w:pStyle w:val="ListParagraph"/>
        <w:ind w:left="426"/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476BF7" w:rsidRDefault="00476BF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What was the name of the fifth province to join the confederation of Canada?</w:t>
      </w:r>
    </w:p>
    <w:p w:rsidR="003A5432" w:rsidRPr="003A5432" w:rsidRDefault="003A5432" w:rsidP="003A5432">
      <w:pPr>
        <w:pStyle w:val="ListParagraph"/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476BF7" w:rsidRDefault="00476BF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What was the name of the Scottish Nobleman who purchased farmland from the H.B.C. and brought settlers over from Scotland?</w:t>
      </w:r>
    </w:p>
    <w:p w:rsidR="003A5432" w:rsidRDefault="003A5432" w:rsidP="003A5432">
      <w:pPr>
        <w:pStyle w:val="ListParagraph"/>
        <w:ind w:left="426"/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3A5432" w:rsidRPr="003A5432" w:rsidRDefault="00476BF7" w:rsidP="003A5432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There was great tension between two groups of people living in the Red River area, who were they and what was the causes of the tensions?</w:t>
      </w:r>
    </w:p>
    <w:p w:rsidR="003A5432" w:rsidRPr="003A5432" w:rsidRDefault="003A5432" w:rsidP="003A5432">
      <w:pPr>
        <w:pStyle w:val="ListParagraph"/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476BF7" w:rsidRDefault="00476BF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How did the Metis people feel about the way that the Government of Canada was treating them?</w:t>
      </w: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3A5432" w:rsidRPr="003A5432" w:rsidRDefault="003A5432" w:rsidP="003A5432">
      <w:pPr>
        <w:rPr>
          <w:rFonts w:ascii="Jester" w:hAnsi="Jester"/>
          <w:sz w:val="28"/>
          <w:szCs w:val="28"/>
        </w:rPr>
      </w:pPr>
    </w:p>
    <w:p w:rsidR="00476BF7" w:rsidRPr="00476BF7" w:rsidRDefault="00476BF7" w:rsidP="00476BF7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476BF7">
        <w:rPr>
          <w:rFonts w:ascii="Jester" w:hAnsi="Jester"/>
          <w:sz w:val="28"/>
          <w:szCs w:val="28"/>
        </w:rPr>
        <w:t>Who was Gabriel Dumont, and why was he such an important figure in the early history of the Province of Manitoba?</w:t>
      </w:r>
    </w:p>
    <w:p w:rsidR="001B6497" w:rsidRPr="00476BF7" w:rsidRDefault="001B6497" w:rsidP="00476BF7">
      <w:pPr>
        <w:ind w:left="426" w:hanging="426"/>
        <w:rPr>
          <w:rFonts w:ascii="Jester" w:hAnsi="Jester"/>
          <w:sz w:val="28"/>
          <w:szCs w:val="28"/>
        </w:rPr>
      </w:pPr>
    </w:p>
    <w:sectPr w:rsidR="001B6497" w:rsidRPr="00476BF7" w:rsidSect="003A5432">
      <w:type w:val="continuous"/>
      <w:pgSz w:w="12240" w:h="15840"/>
      <w:pgMar w:top="993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0F66"/>
    <w:multiLevelType w:val="hybridMultilevel"/>
    <w:tmpl w:val="F942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7"/>
    <w:rsid w:val="001B6497"/>
    <w:rsid w:val="003A5432"/>
    <w:rsid w:val="00455B1F"/>
    <w:rsid w:val="00476BF7"/>
    <w:rsid w:val="007424AA"/>
    <w:rsid w:val="00A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9BE3B-533F-429D-9CAF-38DA27F1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Weatherall</dc:creator>
  <cp:lastModifiedBy>Amber Lacourciere</cp:lastModifiedBy>
  <cp:revision>2</cp:revision>
  <dcterms:created xsi:type="dcterms:W3CDTF">2017-03-23T18:03:00Z</dcterms:created>
  <dcterms:modified xsi:type="dcterms:W3CDTF">2017-03-23T18:03:00Z</dcterms:modified>
</cp:coreProperties>
</file>