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6C" w:rsidRPr="00E64E5E" w:rsidRDefault="007E21BF" w:rsidP="0052336C">
      <w:pPr>
        <w:rPr>
          <w:rFonts w:ascii="Jester" w:hAnsi="Jester"/>
          <w:b/>
          <w:sz w:val="36"/>
          <w:szCs w:val="28"/>
        </w:rPr>
      </w:pPr>
      <w:r w:rsidRPr="00E64E5E">
        <w:rPr>
          <w:rFonts w:ascii="Jester" w:hAnsi="Jester"/>
          <w:b/>
          <w:sz w:val="36"/>
          <w:szCs w:val="28"/>
        </w:rPr>
        <w:t>Chapter 8</w:t>
      </w:r>
      <w:r w:rsidR="006E6646">
        <w:rPr>
          <w:rFonts w:ascii="Jester" w:hAnsi="Jester"/>
          <w:b/>
          <w:sz w:val="36"/>
          <w:szCs w:val="28"/>
        </w:rPr>
        <w:t xml:space="preserve">: A Little </w:t>
      </w:r>
      <w:r w:rsidR="00E64E5E" w:rsidRPr="00E64E5E">
        <w:rPr>
          <w:rFonts w:ascii="Jester" w:hAnsi="Jester"/>
          <w:b/>
          <w:sz w:val="36"/>
          <w:szCs w:val="28"/>
        </w:rPr>
        <w:t>Graphic Novel</w:t>
      </w:r>
      <w:r w:rsidR="00E64E5E">
        <w:rPr>
          <w:rFonts w:ascii="Jester" w:hAnsi="Jester"/>
          <w:b/>
          <w:sz w:val="36"/>
          <w:szCs w:val="28"/>
        </w:rPr>
        <w:t>:</w:t>
      </w:r>
      <w:r w:rsidR="00E64E5E" w:rsidRPr="00E64E5E">
        <w:rPr>
          <w:rFonts w:ascii="Jester" w:hAnsi="Jester"/>
          <w:b/>
          <w:sz w:val="36"/>
          <w:szCs w:val="28"/>
        </w:rPr>
        <w:t xml:space="preserve"> Louis Riel – Hero or Traitor</w:t>
      </w:r>
    </w:p>
    <w:p w:rsidR="0052336C" w:rsidRPr="00E64E5E" w:rsidRDefault="0052336C" w:rsidP="0052336C">
      <w:pPr>
        <w:rPr>
          <w:rFonts w:ascii="Jester" w:hAnsi="Jester"/>
          <w:sz w:val="28"/>
          <w:szCs w:val="28"/>
        </w:rPr>
      </w:pPr>
    </w:p>
    <w:p w:rsidR="00E64E5E" w:rsidRDefault="0052336C" w:rsidP="00E64E5E">
      <w:p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>You will be the author and illustr</w:t>
      </w:r>
      <w:r w:rsidR="009627A5" w:rsidRPr="00E64E5E">
        <w:rPr>
          <w:rFonts w:ascii="Jester" w:hAnsi="Jester"/>
          <w:sz w:val="28"/>
          <w:szCs w:val="28"/>
        </w:rPr>
        <w:t xml:space="preserve">ator of a mini </w:t>
      </w:r>
      <w:r w:rsidR="00E64E5E" w:rsidRPr="00E64E5E">
        <w:rPr>
          <w:rFonts w:ascii="Jester" w:hAnsi="Jester"/>
          <w:sz w:val="28"/>
          <w:szCs w:val="28"/>
        </w:rPr>
        <w:t xml:space="preserve">graphic novel that </w:t>
      </w:r>
      <w:r w:rsidR="00E64E5E">
        <w:rPr>
          <w:rFonts w:ascii="Jester" w:hAnsi="Jester"/>
          <w:sz w:val="28"/>
          <w:szCs w:val="28"/>
        </w:rPr>
        <w:t>will tell</w:t>
      </w:r>
      <w:r w:rsidR="009627A5" w:rsidRPr="00E64E5E">
        <w:rPr>
          <w:rFonts w:ascii="Jester" w:hAnsi="Jester"/>
          <w:sz w:val="28"/>
          <w:szCs w:val="28"/>
        </w:rPr>
        <w:t xml:space="preserve"> the story </w:t>
      </w:r>
      <w:r w:rsidR="00E64E5E" w:rsidRPr="00E64E5E">
        <w:rPr>
          <w:rFonts w:ascii="Jester" w:hAnsi="Jester"/>
          <w:sz w:val="28"/>
          <w:szCs w:val="28"/>
        </w:rPr>
        <w:t>of</w:t>
      </w:r>
      <w:r w:rsidR="009627A5" w:rsidRPr="00E64E5E">
        <w:rPr>
          <w:rFonts w:ascii="Jester" w:hAnsi="Jester"/>
          <w:sz w:val="28"/>
          <w:szCs w:val="28"/>
        </w:rPr>
        <w:t xml:space="preserve"> </w:t>
      </w:r>
      <w:r w:rsidR="00E64E5E">
        <w:rPr>
          <w:rFonts w:ascii="Jester" w:hAnsi="Jester"/>
          <w:sz w:val="28"/>
          <w:szCs w:val="28"/>
        </w:rPr>
        <w:t xml:space="preserve">the life of </w:t>
      </w:r>
      <w:r w:rsidR="009627A5" w:rsidRPr="00E64E5E">
        <w:rPr>
          <w:rFonts w:ascii="Jester" w:hAnsi="Jester"/>
          <w:sz w:val="28"/>
          <w:szCs w:val="28"/>
        </w:rPr>
        <w:t>Louis Riel</w:t>
      </w:r>
      <w:r w:rsidRPr="00E64E5E">
        <w:rPr>
          <w:rFonts w:ascii="Jester" w:hAnsi="Jester"/>
          <w:sz w:val="28"/>
          <w:szCs w:val="28"/>
        </w:rPr>
        <w:t xml:space="preserve">. </w:t>
      </w:r>
      <w:r w:rsidRPr="00F168BF">
        <w:rPr>
          <w:rFonts w:ascii="Jester" w:hAnsi="Jester"/>
          <w:sz w:val="28"/>
          <w:szCs w:val="28"/>
          <w:u w:val="single"/>
          <w:shd w:val="clear" w:color="auto" w:fill="D9D9D9" w:themeFill="background1" w:themeFillShade="D9"/>
        </w:rPr>
        <w:t xml:space="preserve">Your </w:t>
      </w:r>
      <w:r w:rsidR="00E64E5E" w:rsidRPr="00F168BF">
        <w:rPr>
          <w:rFonts w:ascii="Jester" w:hAnsi="Jester"/>
          <w:sz w:val="28"/>
          <w:szCs w:val="28"/>
          <w:u w:val="single"/>
          <w:shd w:val="clear" w:color="auto" w:fill="D9D9D9" w:themeFill="background1" w:themeFillShade="D9"/>
        </w:rPr>
        <w:t xml:space="preserve">task is to argue a perspective that will attempt to convince the reader that Riel was </w:t>
      </w:r>
      <w:r w:rsidR="00283544" w:rsidRPr="00F168BF">
        <w:rPr>
          <w:rFonts w:ascii="Jester" w:hAnsi="Jester"/>
          <w:b/>
          <w:sz w:val="28"/>
          <w:szCs w:val="28"/>
          <w:u w:val="single"/>
          <w:shd w:val="clear" w:color="auto" w:fill="D9D9D9" w:themeFill="background1" w:themeFillShade="D9"/>
        </w:rPr>
        <w:t xml:space="preserve">either </w:t>
      </w:r>
      <w:r w:rsidR="00E64E5E" w:rsidRPr="00F168BF">
        <w:rPr>
          <w:rFonts w:ascii="Jester" w:hAnsi="Jester"/>
          <w:b/>
          <w:sz w:val="28"/>
          <w:szCs w:val="28"/>
          <w:u w:val="single"/>
          <w:shd w:val="clear" w:color="auto" w:fill="D9D9D9" w:themeFill="background1" w:themeFillShade="D9"/>
        </w:rPr>
        <w:t>a hero or a traitor</w:t>
      </w:r>
      <w:r w:rsidR="00E64E5E">
        <w:rPr>
          <w:rFonts w:ascii="Jester" w:hAnsi="Jester"/>
          <w:sz w:val="28"/>
          <w:szCs w:val="28"/>
        </w:rPr>
        <w:t>. Choose</w:t>
      </w:r>
      <w:r w:rsidR="00E64E5E" w:rsidRPr="00E64E5E">
        <w:rPr>
          <w:rFonts w:ascii="Jester" w:hAnsi="Jester"/>
          <w:sz w:val="28"/>
          <w:szCs w:val="28"/>
        </w:rPr>
        <w:t xml:space="preserve"> a title that </w:t>
      </w:r>
      <w:r w:rsidR="00E64E5E">
        <w:rPr>
          <w:rFonts w:ascii="Jester" w:hAnsi="Jester"/>
          <w:sz w:val="28"/>
          <w:szCs w:val="28"/>
        </w:rPr>
        <w:t xml:space="preserve">will clearly express </w:t>
      </w:r>
      <w:r w:rsidR="00E64E5E" w:rsidRPr="00E64E5E">
        <w:rPr>
          <w:rFonts w:ascii="Jester" w:hAnsi="Jester"/>
          <w:sz w:val="28"/>
          <w:szCs w:val="28"/>
        </w:rPr>
        <w:t>your opinion.</w:t>
      </w:r>
      <w:r w:rsidR="00E64E5E">
        <w:rPr>
          <w:rFonts w:ascii="Jester" w:hAnsi="Jester"/>
          <w:sz w:val="28"/>
          <w:szCs w:val="28"/>
        </w:rPr>
        <w:t xml:space="preserve"> Your </w:t>
      </w:r>
      <w:r w:rsidRPr="00E64E5E">
        <w:rPr>
          <w:rFonts w:ascii="Jester" w:hAnsi="Jester"/>
          <w:sz w:val="28"/>
          <w:szCs w:val="28"/>
        </w:rPr>
        <w:t xml:space="preserve">book should include </w:t>
      </w:r>
      <w:r w:rsidR="00E64E5E" w:rsidRPr="00E64E5E">
        <w:rPr>
          <w:rFonts w:ascii="Jester" w:hAnsi="Jester"/>
          <w:sz w:val="28"/>
          <w:szCs w:val="28"/>
        </w:rPr>
        <w:t>a small written component</w:t>
      </w:r>
      <w:r w:rsidR="00E64E5E">
        <w:rPr>
          <w:rFonts w:ascii="Jester" w:hAnsi="Jester"/>
          <w:sz w:val="28"/>
          <w:szCs w:val="28"/>
        </w:rPr>
        <w:t xml:space="preserve"> which will support the</w:t>
      </w:r>
      <w:r w:rsidR="00E64E5E" w:rsidRPr="00E64E5E">
        <w:rPr>
          <w:rFonts w:ascii="Jester" w:hAnsi="Jester"/>
          <w:sz w:val="28"/>
          <w:szCs w:val="28"/>
        </w:rPr>
        <w:t xml:space="preserve"> graphics and that will tell the story of the important Metis leader</w:t>
      </w:r>
      <w:r w:rsidRPr="00E64E5E">
        <w:rPr>
          <w:rFonts w:ascii="Jester" w:hAnsi="Jester"/>
          <w:sz w:val="28"/>
          <w:szCs w:val="28"/>
        </w:rPr>
        <w:t>.  It may include any of the fo</w:t>
      </w:r>
      <w:r w:rsidR="00E64E5E" w:rsidRPr="00E64E5E">
        <w:rPr>
          <w:rFonts w:ascii="Jester" w:hAnsi="Jester"/>
          <w:sz w:val="28"/>
          <w:szCs w:val="28"/>
        </w:rPr>
        <w:t>llowing important events and more could be added if required</w:t>
      </w:r>
      <w:r w:rsidRPr="00E64E5E">
        <w:rPr>
          <w:rFonts w:ascii="Jester" w:hAnsi="Jester"/>
          <w:sz w:val="28"/>
          <w:szCs w:val="28"/>
        </w:rPr>
        <w:t xml:space="preserve">.  Be sure to explain </w:t>
      </w:r>
      <w:r w:rsidR="00E64E5E" w:rsidRPr="00E64E5E">
        <w:rPr>
          <w:rFonts w:ascii="Jester" w:hAnsi="Jester"/>
          <w:sz w:val="28"/>
          <w:szCs w:val="28"/>
        </w:rPr>
        <w:t xml:space="preserve">the complete story including important dates, characters, events and locations in the telling of the story. </w:t>
      </w:r>
    </w:p>
    <w:p w:rsidR="00E64E5E" w:rsidRDefault="00E64E5E" w:rsidP="00283544">
      <w:pPr>
        <w:spacing w:line="160" w:lineRule="exact"/>
        <w:rPr>
          <w:rFonts w:ascii="Jester" w:hAnsi="Jester"/>
          <w:sz w:val="28"/>
          <w:szCs w:val="28"/>
        </w:rPr>
      </w:pPr>
    </w:p>
    <w:p w:rsidR="00E64E5E" w:rsidRDefault="00E64E5E" w:rsidP="00E64E5E">
      <w:pPr>
        <w:pStyle w:val="ListParagraph"/>
        <w:numPr>
          <w:ilvl w:val="0"/>
          <w:numId w:val="3"/>
        </w:numPr>
        <w:ind w:left="284" w:hanging="284"/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>Many English speaking people who lived in Ontario thought that Riel was a traitor and a murderer. They wanted him hanged.</w:t>
      </w:r>
    </w:p>
    <w:p w:rsidR="00283544" w:rsidRPr="00E64E5E" w:rsidRDefault="00283544" w:rsidP="00283544">
      <w:pPr>
        <w:pStyle w:val="ListParagraph"/>
        <w:spacing w:line="160" w:lineRule="exact"/>
        <w:ind w:left="284"/>
        <w:rPr>
          <w:rFonts w:ascii="Jester" w:hAnsi="Jester"/>
          <w:sz w:val="28"/>
          <w:szCs w:val="28"/>
        </w:rPr>
      </w:pPr>
    </w:p>
    <w:p w:rsidR="00E64E5E" w:rsidRPr="00E64E5E" w:rsidRDefault="00E64E5E" w:rsidP="00E64E5E">
      <w:pPr>
        <w:pStyle w:val="ListParagraph"/>
        <w:numPr>
          <w:ilvl w:val="0"/>
          <w:numId w:val="3"/>
        </w:numPr>
        <w:ind w:left="284" w:hanging="284"/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>The French Canadiens considered him to be a hero. They thought of him as a defender of French language rights and the Catholic religion in the West.</w:t>
      </w:r>
    </w:p>
    <w:p w:rsidR="00E64E5E" w:rsidRDefault="00E64E5E" w:rsidP="00E64E5E">
      <w:pPr>
        <w:rPr>
          <w:rFonts w:ascii="Jester" w:hAnsi="Jester"/>
          <w:sz w:val="28"/>
          <w:szCs w:val="28"/>
        </w:rPr>
      </w:pPr>
    </w:p>
    <w:p w:rsidR="0052336C" w:rsidRPr="00E64E5E" w:rsidRDefault="007423D0" w:rsidP="00E64E5E">
      <w:p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374EB416" wp14:editId="615F8E7A">
            <wp:simplePos x="0" y="0"/>
            <wp:positionH relativeFrom="column">
              <wp:posOffset>5126355</wp:posOffset>
            </wp:positionH>
            <wp:positionV relativeFrom="paragraph">
              <wp:posOffset>386715</wp:posOffset>
            </wp:positionV>
            <wp:extent cx="1536065" cy="1981200"/>
            <wp:effectExtent l="171450" t="171450" r="368935" b="342900"/>
            <wp:wrapTight wrapText="bothSides">
              <wp:wrapPolygon edited="1">
                <wp:start x="2772" y="-1759"/>
                <wp:lineTo x="-2268" y="-1368"/>
                <wp:lineTo x="-2268" y="22480"/>
                <wp:lineTo x="-881" y="22284"/>
                <wp:lineTo x="-755" y="23066"/>
                <wp:lineTo x="755" y="23261"/>
                <wp:lineTo x="2775" y="23554"/>
                <wp:lineTo x="18010" y="23457"/>
                <wp:lineTo x="22810" y="22870"/>
                <wp:lineTo x="25204" y="23652"/>
                <wp:lineTo x="26212" y="20720"/>
                <wp:lineTo x="26464" y="782"/>
                <wp:lineTo x="22936" y="-1368"/>
                <wp:lineTo x="21424" y="-1759"/>
                <wp:lineTo x="2772" y="-1759"/>
              </wp:wrapPolygon>
            </wp:wrapTight>
            <wp:docPr id="1" name="il_fi" descr="http://1.bp.blogspot.com/_vkE6clryLFo/TKdDmQLn2vI/AAAAAAAAAHA/iRPjiTvQFUE/s1600/Louis_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vkE6clryLFo/TKdDmQLn2vI/AAAAAAAAAHA/iRPjiTvQFUE/s1600/Louis_Ri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E5E" w:rsidRPr="00E64E5E">
        <w:rPr>
          <w:rFonts w:ascii="Jester" w:hAnsi="Jester"/>
          <w:sz w:val="28"/>
          <w:szCs w:val="28"/>
        </w:rPr>
        <w:t xml:space="preserve">You </w:t>
      </w:r>
      <w:r w:rsidR="00E64E5E">
        <w:rPr>
          <w:rFonts w:ascii="Jester" w:hAnsi="Jester"/>
          <w:sz w:val="28"/>
          <w:szCs w:val="28"/>
        </w:rPr>
        <w:t>have watched</w:t>
      </w:r>
      <w:r w:rsidR="00E64E5E" w:rsidRPr="00E64E5E">
        <w:rPr>
          <w:rFonts w:ascii="Jester" w:hAnsi="Jester"/>
          <w:sz w:val="28"/>
          <w:szCs w:val="28"/>
        </w:rPr>
        <w:t xml:space="preserve"> videos about Louis Riel as well as read information in chapter 8 of your textbook.  State your opinion and then support it with f</w:t>
      </w:r>
      <w:r w:rsidR="006E6646">
        <w:rPr>
          <w:rFonts w:ascii="Jester" w:hAnsi="Jester"/>
          <w:sz w:val="28"/>
          <w:szCs w:val="28"/>
        </w:rPr>
        <w:t>acts to back it up</w:t>
      </w:r>
      <w:r w:rsidR="00E64E5E">
        <w:rPr>
          <w:rFonts w:ascii="Jester" w:hAnsi="Jester"/>
          <w:sz w:val="28"/>
          <w:szCs w:val="28"/>
        </w:rPr>
        <w:t>.</w:t>
      </w:r>
      <w:r w:rsidR="00232E27" w:rsidRPr="00232E27">
        <w:rPr>
          <w:rFonts w:ascii="Jester" w:hAnsi="Jester"/>
          <w:sz w:val="28"/>
          <w:szCs w:val="28"/>
        </w:rPr>
        <w:t xml:space="preserve"> </w:t>
      </w:r>
      <w:r w:rsidR="00232E27">
        <w:rPr>
          <w:rFonts w:ascii="Jester" w:hAnsi="Jester"/>
          <w:sz w:val="28"/>
          <w:szCs w:val="28"/>
        </w:rPr>
        <w:t>Some ideas for your novel may include</w:t>
      </w:r>
      <w:r w:rsidR="00232E27" w:rsidRPr="00E64E5E">
        <w:rPr>
          <w:rFonts w:ascii="Jester" w:hAnsi="Jester"/>
          <w:sz w:val="28"/>
          <w:szCs w:val="28"/>
        </w:rPr>
        <w:t>:</w:t>
      </w:r>
    </w:p>
    <w:p w:rsidR="0052336C" w:rsidRPr="00E64E5E" w:rsidRDefault="0052336C" w:rsidP="0052336C">
      <w:pPr>
        <w:rPr>
          <w:rFonts w:ascii="Jester" w:hAnsi="Jester"/>
          <w:sz w:val="28"/>
          <w:szCs w:val="28"/>
        </w:rPr>
      </w:pPr>
    </w:p>
    <w:p w:rsidR="0052336C" w:rsidRPr="00E64E5E" w:rsidRDefault="009627A5" w:rsidP="009627A5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>Early facts about Louis Riel (birthdate, birthplace)</w:t>
      </w:r>
    </w:p>
    <w:p w:rsidR="009627A5" w:rsidRPr="00E64E5E" w:rsidRDefault="009627A5" w:rsidP="009627A5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 xml:space="preserve">Grew up in Francophone </w:t>
      </w:r>
      <w:r w:rsidR="00E64E5E">
        <w:rPr>
          <w:rFonts w:ascii="Jester" w:hAnsi="Jester"/>
          <w:sz w:val="28"/>
          <w:szCs w:val="28"/>
        </w:rPr>
        <w:t>Roman Catholic</w:t>
      </w:r>
      <w:r w:rsidRPr="00E64E5E">
        <w:rPr>
          <w:rFonts w:ascii="Jester" w:hAnsi="Jester"/>
          <w:sz w:val="28"/>
          <w:szCs w:val="28"/>
        </w:rPr>
        <w:t>, Metis family</w:t>
      </w:r>
      <w:r w:rsidR="00CD4155" w:rsidRPr="00E64E5E">
        <w:rPr>
          <w:rFonts w:ascii="Jester" w:hAnsi="Jester"/>
          <w:sz w:val="28"/>
          <w:szCs w:val="28"/>
        </w:rPr>
        <w:t xml:space="preserve">       </w:t>
      </w:r>
    </w:p>
    <w:p w:rsidR="009627A5" w:rsidRPr="007423D0" w:rsidRDefault="009627A5" w:rsidP="007423D0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 xml:space="preserve">Wanted to be a </w:t>
      </w:r>
      <w:r w:rsidR="00E64E5E">
        <w:rPr>
          <w:rFonts w:ascii="Jester" w:hAnsi="Jester"/>
          <w:sz w:val="28"/>
          <w:szCs w:val="28"/>
        </w:rPr>
        <w:t>Catholic P</w:t>
      </w:r>
      <w:r w:rsidRPr="00E64E5E">
        <w:rPr>
          <w:rFonts w:ascii="Jester" w:hAnsi="Jester"/>
          <w:sz w:val="28"/>
          <w:szCs w:val="28"/>
        </w:rPr>
        <w:t xml:space="preserve">riest </w:t>
      </w:r>
      <w:r w:rsidR="00E64E5E">
        <w:rPr>
          <w:rFonts w:ascii="Jester" w:hAnsi="Jester"/>
          <w:sz w:val="28"/>
          <w:szCs w:val="28"/>
        </w:rPr>
        <w:t xml:space="preserve">when </w:t>
      </w:r>
      <w:r w:rsidRPr="00E64E5E">
        <w:rPr>
          <w:rFonts w:ascii="Jester" w:hAnsi="Jester"/>
          <w:sz w:val="28"/>
          <w:szCs w:val="28"/>
        </w:rPr>
        <w:t>growing up</w:t>
      </w:r>
    </w:p>
    <w:p w:rsidR="009627A5" w:rsidRPr="00E64E5E" w:rsidRDefault="00E64E5E" w:rsidP="009627A5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At 25 years of age he was chosen </w:t>
      </w:r>
      <w:r w:rsidR="009627A5" w:rsidRPr="00E64E5E">
        <w:rPr>
          <w:rFonts w:ascii="Jester" w:hAnsi="Jester"/>
          <w:sz w:val="28"/>
          <w:szCs w:val="28"/>
        </w:rPr>
        <w:t xml:space="preserve">president of Metis Provisional </w:t>
      </w:r>
      <w:r>
        <w:rPr>
          <w:rFonts w:ascii="Jester" w:hAnsi="Jester"/>
          <w:sz w:val="28"/>
          <w:szCs w:val="28"/>
        </w:rPr>
        <w:t>Government</w:t>
      </w:r>
      <w:r w:rsidR="007423D0">
        <w:rPr>
          <w:rFonts w:ascii="Jester" w:hAnsi="Jester"/>
          <w:sz w:val="28"/>
          <w:szCs w:val="28"/>
        </w:rPr>
        <w:t xml:space="preserve"> spoke out for Metis rights</w:t>
      </w:r>
    </w:p>
    <w:p w:rsidR="009627A5" w:rsidRPr="007423D0" w:rsidRDefault="009627A5" w:rsidP="007423D0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>Involved in conflict between Francophone Metis and English speaking colonists</w:t>
      </w:r>
    </w:p>
    <w:p w:rsidR="009627A5" w:rsidRPr="00E64E5E" w:rsidRDefault="007423D0" w:rsidP="009627A5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Was blamed </w:t>
      </w:r>
      <w:r w:rsidR="009627A5" w:rsidRPr="00E64E5E">
        <w:rPr>
          <w:rFonts w:ascii="Jester" w:hAnsi="Jester"/>
          <w:sz w:val="28"/>
          <w:szCs w:val="28"/>
        </w:rPr>
        <w:t>for leading the Metis</w:t>
      </w:r>
      <w:r>
        <w:rPr>
          <w:rFonts w:ascii="Jester" w:hAnsi="Jester"/>
          <w:sz w:val="28"/>
          <w:szCs w:val="28"/>
        </w:rPr>
        <w:t xml:space="preserve"> </w:t>
      </w:r>
      <w:r w:rsidR="009627A5" w:rsidRPr="00E64E5E">
        <w:rPr>
          <w:rFonts w:ascii="Jester" w:hAnsi="Jester"/>
          <w:sz w:val="28"/>
          <w:szCs w:val="28"/>
        </w:rPr>
        <w:t xml:space="preserve">- </w:t>
      </w:r>
      <w:r>
        <w:rPr>
          <w:rFonts w:ascii="Jester" w:hAnsi="Jester"/>
          <w:sz w:val="28"/>
          <w:szCs w:val="28"/>
        </w:rPr>
        <w:t>many wanted him punished</w:t>
      </w:r>
    </w:p>
    <w:p w:rsidR="009627A5" w:rsidRPr="00E64E5E" w:rsidRDefault="00CD4155" w:rsidP="009627A5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>Fled to the United States because his life was in danger</w:t>
      </w:r>
    </w:p>
    <w:p w:rsidR="00CD4155" w:rsidRPr="007423D0" w:rsidRDefault="007423D0" w:rsidP="007423D0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Returned</w:t>
      </w:r>
      <w:r w:rsidR="00CD4155" w:rsidRPr="00E64E5E">
        <w:rPr>
          <w:rFonts w:ascii="Jester" w:hAnsi="Jester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>to Canada as</w:t>
      </w:r>
      <w:r w:rsidR="00CD4155" w:rsidRPr="00E64E5E">
        <w:rPr>
          <w:rFonts w:ascii="Jester" w:hAnsi="Jester"/>
          <w:sz w:val="28"/>
          <w:szCs w:val="28"/>
        </w:rPr>
        <w:t xml:space="preserve"> the voice of the Metis</w:t>
      </w:r>
      <w:r>
        <w:rPr>
          <w:rFonts w:ascii="Jester" w:hAnsi="Jester"/>
          <w:sz w:val="28"/>
          <w:szCs w:val="28"/>
        </w:rPr>
        <w:t xml:space="preserve"> “known as the heart of the Metis”</w:t>
      </w:r>
    </w:p>
    <w:p w:rsidR="00CD4155" w:rsidRPr="00E64E5E" w:rsidRDefault="007423D0" w:rsidP="009627A5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After the uprising he s</w:t>
      </w:r>
      <w:r w:rsidR="00CD4155" w:rsidRPr="00E64E5E">
        <w:rPr>
          <w:rFonts w:ascii="Jester" w:hAnsi="Jester"/>
          <w:sz w:val="28"/>
          <w:szCs w:val="28"/>
        </w:rPr>
        <w:t>urrendered and stood trial for treas</w:t>
      </w:r>
      <w:r>
        <w:rPr>
          <w:rFonts w:ascii="Jester" w:hAnsi="Jester"/>
          <w:sz w:val="28"/>
          <w:szCs w:val="28"/>
        </w:rPr>
        <w:t>on</w:t>
      </w:r>
    </w:p>
    <w:p w:rsidR="00CD4155" w:rsidRPr="00E64E5E" w:rsidRDefault="007423D0" w:rsidP="009627A5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He was found </w:t>
      </w:r>
      <w:r w:rsidR="00CD4155" w:rsidRPr="00E64E5E">
        <w:rPr>
          <w:rFonts w:ascii="Jester" w:hAnsi="Jester"/>
          <w:sz w:val="28"/>
          <w:szCs w:val="28"/>
        </w:rPr>
        <w:t>guilty and sentenced to be hanged</w:t>
      </w:r>
    </w:p>
    <w:p w:rsidR="00CD4155" w:rsidRPr="00E64E5E" w:rsidRDefault="00CD4155" w:rsidP="009627A5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 xml:space="preserve">Prime Minister Macdonald could </w:t>
      </w:r>
      <w:r w:rsidR="007423D0">
        <w:rPr>
          <w:rFonts w:ascii="Jester" w:hAnsi="Jester"/>
          <w:sz w:val="28"/>
          <w:szCs w:val="28"/>
        </w:rPr>
        <w:t>have stepped in and stopped the execution</w:t>
      </w:r>
      <w:r w:rsidRPr="00E64E5E">
        <w:rPr>
          <w:rFonts w:ascii="Jester" w:hAnsi="Jester"/>
          <w:sz w:val="28"/>
          <w:szCs w:val="28"/>
        </w:rPr>
        <w:t xml:space="preserve"> but he </w:t>
      </w:r>
      <w:r w:rsidR="007423D0">
        <w:rPr>
          <w:rFonts w:ascii="Jester" w:hAnsi="Jester"/>
          <w:sz w:val="28"/>
          <w:szCs w:val="28"/>
        </w:rPr>
        <w:t xml:space="preserve">wanted to get the English votes in </w:t>
      </w:r>
      <w:r w:rsidRPr="00E64E5E">
        <w:rPr>
          <w:rFonts w:ascii="Jester" w:hAnsi="Jester"/>
          <w:sz w:val="28"/>
          <w:szCs w:val="28"/>
        </w:rPr>
        <w:t>Ontario</w:t>
      </w:r>
      <w:r w:rsidR="007423D0">
        <w:rPr>
          <w:rFonts w:ascii="Jester" w:hAnsi="Jester"/>
          <w:sz w:val="28"/>
          <w:szCs w:val="28"/>
        </w:rPr>
        <w:t xml:space="preserve"> in the Federal election</w:t>
      </w:r>
    </w:p>
    <w:p w:rsidR="00CD4155" w:rsidRPr="007423D0" w:rsidRDefault="00CD4155" w:rsidP="007423D0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>“Riel shall hang though every dog in Quebec shall bark”</w:t>
      </w:r>
    </w:p>
    <w:p w:rsidR="00CD4155" w:rsidRPr="007423D0" w:rsidRDefault="00CD4155" w:rsidP="007423D0">
      <w:pPr>
        <w:pStyle w:val="ListParagraph"/>
        <w:numPr>
          <w:ilvl w:val="0"/>
          <w:numId w:val="2"/>
        </w:num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t>Metis struggled to be recognized as a distinct group</w:t>
      </w:r>
    </w:p>
    <w:p w:rsidR="00CD4155" w:rsidRPr="00E64E5E" w:rsidRDefault="00CD4155" w:rsidP="00CD4155">
      <w:pPr>
        <w:pStyle w:val="ListParagraph"/>
        <w:rPr>
          <w:rFonts w:ascii="Jester" w:hAnsi="Jester"/>
          <w:sz w:val="28"/>
          <w:szCs w:val="28"/>
        </w:rPr>
      </w:pPr>
    </w:p>
    <w:p w:rsidR="00E02204" w:rsidRDefault="00E02204" w:rsidP="0052336C">
      <w:pPr>
        <w:rPr>
          <w:rFonts w:ascii="Jester" w:hAnsi="Jester"/>
          <w:sz w:val="28"/>
          <w:szCs w:val="28"/>
        </w:rPr>
      </w:pPr>
    </w:p>
    <w:p w:rsidR="00E02204" w:rsidRDefault="00E02204" w:rsidP="0052336C">
      <w:pPr>
        <w:rPr>
          <w:rFonts w:ascii="Jester" w:hAnsi="Jester"/>
          <w:sz w:val="28"/>
          <w:szCs w:val="28"/>
        </w:rPr>
      </w:pPr>
    </w:p>
    <w:p w:rsidR="00E02204" w:rsidRDefault="00E02204" w:rsidP="0052336C">
      <w:pPr>
        <w:rPr>
          <w:rFonts w:ascii="Jester" w:hAnsi="Jester"/>
          <w:sz w:val="28"/>
          <w:szCs w:val="28"/>
        </w:rPr>
      </w:pPr>
    </w:p>
    <w:p w:rsidR="00E02204" w:rsidRDefault="00E02204" w:rsidP="0052336C">
      <w:pPr>
        <w:rPr>
          <w:rFonts w:ascii="Jester" w:hAnsi="Jester"/>
          <w:sz w:val="28"/>
          <w:szCs w:val="28"/>
        </w:rPr>
      </w:pPr>
    </w:p>
    <w:p w:rsidR="00E02204" w:rsidRDefault="00E02204" w:rsidP="0052336C">
      <w:pPr>
        <w:rPr>
          <w:rFonts w:ascii="Jester" w:hAnsi="Jester"/>
          <w:sz w:val="28"/>
          <w:szCs w:val="28"/>
        </w:rPr>
      </w:pPr>
    </w:p>
    <w:p w:rsidR="0052336C" w:rsidRDefault="0052336C" w:rsidP="0052336C">
      <w:pPr>
        <w:rPr>
          <w:rFonts w:ascii="Jester" w:hAnsi="Jester"/>
          <w:sz w:val="28"/>
          <w:szCs w:val="28"/>
        </w:rPr>
      </w:pPr>
      <w:r w:rsidRPr="00E64E5E">
        <w:rPr>
          <w:rFonts w:ascii="Jester" w:hAnsi="Jester"/>
          <w:sz w:val="28"/>
          <w:szCs w:val="28"/>
        </w:rPr>
        <w:lastRenderedPageBreak/>
        <w:t>Your book will only be 8 pages in length so you will have to choose the main eve</w:t>
      </w:r>
      <w:r w:rsidR="00F168BF">
        <w:rPr>
          <w:rFonts w:ascii="Jester" w:hAnsi="Jester"/>
          <w:sz w:val="28"/>
          <w:szCs w:val="28"/>
        </w:rPr>
        <w:t>nts carefully to tell the story</w:t>
      </w:r>
      <w:bookmarkStart w:id="0" w:name="_GoBack"/>
      <w:bookmarkEnd w:id="0"/>
      <w:r w:rsidR="00232E27">
        <w:rPr>
          <w:rFonts w:ascii="Jester" w:hAnsi="Jester"/>
          <w:sz w:val="28"/>
          <w:szCs w:val="28"/>
        </w:rPr>
        <w:t>. Design an effective cover that includes the author/illustrator’s name</w:t>
      </w:r>
      <w:r w:rsidRPr="00E64E5E">
        <w:rPr>
          <w:rFonts w:ascii="Jester" w:hAnsi="Jester"/>
          <w:sz w:val="28"/>
          <w:szCs w:val="28"/>
        </w:rPr>
        <w:t>.  You will be marked with the following rubric.</w:t>
      </w:r>
    </w:p>
    <w:p w:rsidR="00283544" w:rsidRPr="00283544" w:rsidRDefault="00283544" w:rsidP="0052336C">
      <w:pPr>
        <w:rPr>
          <w:rFonts w:ascii="Jester" w:hAnsi="Jester"/>
          <w:b/>
          <w:sz w:val="28"/>
          <w:szCs w:val="28"/>
        </w:rPr>
      </w:pPr>
      <w:r w:rsidRPr="00283544">
        <w:rPr>
          <w:rFonts w:ascii="Jester" w:hAnsi="Jester"/>
          <w:b/>
          <w:sz w:val="36"/>
          <w:szCs w:val="28"/>
        </w:rPr>
        <w:t>Grading Rubric for Louis Riel Graphic Novel Project</w:t>
      </w:r>
    </w:p>
    <w:p w:rsidR="0052336C" w:rsidRPr="00E64E5E" w:rsidRDefault="0052336C" w:rsidP="0052336C">
      <w:pPr>
        <w:rPr>
          <w:rFonts w:ascii="Jester" w:hAnsi="Jester"/>
          <w:sz w:val="28"/>
          <w:szCs w:val="28"/>
        </w:rPr>
      </w:pPr>
    </w:p>
    <w:tbl>
      <w:tblPr>
        <w:tblStyle w:val="TableGrid"/>
        <w:tblW w:w="10773" w:type="dxa"/>
        <w:tblInd w:w="108" w:type="dxa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2"/>
        <w:gridCol w:w="1843"/>
        <w:gridCol w:w="1559"/>
      </w:tblGrid>
      <w:tr w:rsidR="0052336C" w:rsidRPr="009426DE" w:rsidTr="00E01422"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b/>
                <w:szCs w:val="28"/>
              </w:rPr>
            </w:pPr>
            <w:r w:rsidRPr="00E01422">
              <w:rPr>
                <w:rFonts w:ascii="Jester" w:hAnsi="Jester"/>
                <w:b/>
                <w:sz w:val="32"/>
                <w:szCs w:val="28"/>
              </w:rPr>
              <w:t>Criteria</w:t>
            </w:r>
          </w:p>
        </w:tc>
        <w:tc>
          <w:tcPr>
            <w:tcW w:w="1843" w:type="dxa"/>
            <w:vAlign w:val="center"/>
          </w:tcPr>
          <w:p w:rsidR="0052336C" w:rsidRPr="009426DE" w:rsidRDefault="009426DE" w:rsidP="00E01422">
            <w:pPr>
              <w:jc w:val="center"/>
              <w:rPr>
                <w:rFonts w:ascii="Jester" w:hAnsi="Jester"/>
                <w:b/>
                <w:szCs w:val="28"/>
              </w:rPr>
            </w:pPr>
            <w:r>
              <w:rPr>
                <w:rFonts w:ascii="Jester" w:hAnsi="Jester"/>
                <w:b/>
                <w:szCs w:val="28"/>
              </w:rPr>
              <w:t>10 - E</w:t>
            </w:r>
            <w:r w:rsidR="0052336C" w:rsidRPr="009426DE">
              <w:rPr>
                <w:rFonts w:ascii="Jester" w:hAnsi="Jester"/>
                <w:b/>
                <w:szCs w:val="28"/>
              </w:rPr>
              <w:t>xcellent</w:t>
            </w:r>
          </w:p>
        </w:tc>
        <w:tc>
          <w:tcPr>
            <w:tcW w:w="1843" w:type="dxa"/>
            <w:vAlign w:val="center"/>
          </w:tcPr>
          <w:p w:rsidR="0052336C" w:rsidRPr="009426DE" w:rsidRDefault="009426DE" w:rsidP="00E01422">
            <w:pPr>
              <w:jc w:val="center"/>
              <w:rPr>
                <w:rFonts w:ascii="Jester" w:hAnsi="Jester"/>
                <w:b/>
                <w:szCs w:val="28"/>
              </w:rPr>
            </w:pPr>
            <w:r>
              <w:rPr>
                <w:rFonts w:ascii="Jester" w:hAnsi="Jester"/>
                <w:b/>
                <w:szCs w:val="28"/>
              </w:rPr>
              <w:t xml:space="preserve">8 </w:t>
            </w:r>
            <w:r w:rsidR="0052336C" w:rsidRPr="009426DE">
              <w:rPr>
                <w:rFonts w:ascii="Jester" w:hAnsi="Jester"/>
                <w:b/>
                <w:szCs w:val="28"/>
              </w:rPr>
              <w:t>- Proficient</w:t>
            </w:r>
          </w:p>
        </w:tc>
        <w:tc>
          <w:tcPr>
            <w:tcW w:w="1842" w:type="dxa"/>
            <w:vAlign w:val="center"/>
          </w:tcPr>
          <w:p w:rsidR="0052336C" w:rsidRPr="009426DE" w:rsidRDefault="009426DE" w:rsidP="00E01422">
            <w:pPr>
              <w:jc w:val="center"/>
              <w:rPr>
                <w:rFonts w:ascii="Jester" w:hAnsi="Jester"/>
                <w:b/>
                <w:szCs w:val="28"/>
              </w:rPr>
            </w:pPr>
            <w:r>
              <w:rPr>
                <w:rFonts w:ascii="Jester" w:hAnsi="Jester"/>
                <w:b/>
                <w:szCs w:val="28"/>
              </w:rPr>
              <w:t xml:space="preserve">6 </w:t>
            </w:r>
            <w:r w:rsidR="0052336C" w:rsidRPr="009426DE">
              <w:rPr>
                <w:rFonts w:ascii="Jester" w:hAnsi="Jester"/>
                <w:b/>
                <w:szCs w:val="28"/>
              </w:rPr>
              <w:t>- Basic</w:t>
            </w:r>
          </w:p>
        </w:tc>
        <w:tc>
          <w:tcPr>
            <w:tcW w:w="1843" w:type="dxa"/>
            <w:vAlign w:val="center"/>
          </w:tcPr>
          <w:p w:rsidR="0052336C" w:rsidRPr="009426DE" w:rsidRDefault="009426DE" w:rsidP="00E01422">
            <w:pPr>
              <w:jc w:val="center"/>
              <w:rPr>
                <w:rFonts w:ascii="Jester" w:hAnsi="Jester"/>
                <w:b/>
                <w:szCs w:val="28"/>
              </w:rPr>
            </w:pPr>
            <w:r>
              <w:rPr>
                <w:rFonts w:ascii="Jester" w:hAnsi="Jester"/>
                <w:b/>
                <w:szCs w:val="28"/>
              </w:rPr>
              <w:t xml:space="preserve">2 </w:t>
            </w:r>
            <w:r w:rsidR="0052336C" w:rsidRPr="009426DE">
              <w:rPr>
                <w:rFonts w:ascii="Jester" w:hAnsi="Jester"/>
                <w:b/>
                <w:szCs w:val="28"/>
              </w:rPr>
              <w:t>- Limited</w:t>
            </w:r>
          </w:p>
        </w:tc>
        <w:tc>
          <w:tcPr>
            <w:tcW w:w="1559" w:type="dxa"/>
          </w:tcPr>
          <w:p w:rsidR="0052336C" w:rsidRPr="00E01422" w:rsidRDefault="0052336C" w:rsidP="00A51518">
            <w:pPr>
              <w:jc w:val="center"/>
              <w:rPr>
                <w:rFonts w:ascii="Jester" w:hAnsi="Jester"/>
                <w:b/>
                <w:sz w:val="32"/>
                <w:szCs w:val="28"/>
              </w:rPr>
            </w:pPr>
            <w:r w:rsidRPr="00E01422">
              <w:rPr>
                <w:rFonts w:ascii="Jester" w:hAnsi="Jester"/>
                <w:b/>
                <w:sz w:val="32"/>
                <w:szCs w:val="28"/>
              </w:rPr>
              <w:t>Mark</w:t>
            </w:r>
          </w:p>
        </w:tc>
      </w:tr>
      <w:tr w:rsidR="0052336C" w:rsidRPr="009426DE" w:rsidTr="009426DE"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b/>
                <w:szCs w:val="28"/>
              </w:rPr>
              <w:t>Creative thinking</w:t>
            </w:r>
            <w:r w:rsidRPr="009426DE">
              <w:rPr>
                <w:rFonts w:ascii="Jester" w:hAnsi="Jester"/>
                <w:szCs w:val="28"/>
              </w:rPr>
              <w:t xml:space="preserve"> generates creative ideas about </w:t>
            </w:r>
            <w:r w:rsidR="00CD4155" w:rsidRPr="009426DE">
              <w:rPr>
                <w:rFonts w:ascii="Jester" w:hAnsi="Jester"/>
                <w:szCs w:val="28"/>
              </w:rPr>
              <w:t>Louis Riel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 xml:space="preserve">Creates imaginative and insightful ideas about </w:t>
            </w:r>
            <w:r w:rsidR="00CD4155" w:rsidRPr="009426DE">
              <w:rPr>
                <w:rFonts w:ascii="Jester" w:hAnsi="Jester"/>
                <w:szCs w:val="28"/>
              </w:rPr>
              <w:t>Louis Riel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 xml:space="preserve">Creates productive ideas about </w:t>
            </w:r>
            <w:r w:rsidR="00CD4155" w:rsidRPr="009426DE">
              <w:rPr>
                <w:rFonts w:ascii="Jester" w:hAnsi="Jester"/>
                <w:szCs w:val="28"/>
              </w:rPr>
              <w:t>Louis Riel</w:t>
            </w:r>
          </w:p>
        </w:tc>
        <w:tc>
          <w:tcPr>
            <w:tcW w:w="1842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 xml:space="preserve">Creates matter-of-fact ideas about </w:t>
            </w:r>
            <w:r w:rsidR="00CD4155" w:rsidRPr="009426DE">
              <w:rPr>
                <w:rFonts w:ascii="Jester" w:hAnsi="Jester"/>
                <w:szCs w:val="28"/>
              </w:rPr>
              <w:t>Louis Riel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 xml:space="preserve">Creates vague of confusing ideas about </w:t>
            </w:r>
            <w:r w:rsidR="00CD4155" w:rsidRPr="009426DE">
              <w:rPr>
                <w:rFonts w:ascii="Jester" w:hAnsi="Jester"/>
                <w:szCs w:val="28"/>
              </w:rPr>
              <w:t>Louis Riel</w:t>
            </w:r>
          </w:p>
        </w:tc>
        <w:tc>
          <w:tcPr>
            <w:tcW w:w="1559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</w:p>
        </w:tc>
      </w:tr>
      <w:tr w:rsidR="0052336C" w:rsidRPr="009426DE" w:rsidTr="009426DE"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b/>
                <w:szCs w:val="28"/>
              </w:rPr>
              <w:t>Historical  thinking</w:t>
            </w:r>
            <w:r w:rsidRPr="009426DE">
              <w:rPr>
                <w:rFonts w:ascii="Jester" w:hAnsi="Jester"/>
                <w:szCs w:val="28"/>
              </w:rPr>
              <w:t xml:space="preserve"> analyzes</w:t>
            </w:r>
            <w:r w:rsidR="00B67718">
              <w:rPr>
                <w:rFonts w:ascii="Jester" w:hAnsi="Jester"/>
                <w:szCs w:val="28"/>
              </w:rPr>
              <w:t xml:space="preserve"> his</w:t>
            </w:r>
            <w:r w:rsidRPr="009426DE">
              <w:rPr>
                <w:rFonts w:ascii="Jester" w:hAnsi="Jester"/>
                <w:szCs w:val="28"/>
              </w:rPr>
              <w:t xml:space="preserve"> life in a historical context</w:t>
            </w:r>
            <w:r w:rsidR="00B67718">
              <w:rPr>
                <w:rFonts w:ascii="Jester" w:hAnsi="Jester"/>
                <w:szCs w:val="28"/>
              </w:rPr>
              <w:t xml:space="preserve"> and argues a perspective of hero or traitor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>Provides broad, detailed and insightful analysis of the historical context</w:t>
            </w:r>
            <w:r w:rsidR="00B67718">
              <w:rPr>
                <w:rFonts w:ascii="Jester" w:hAnsi="Jester"/>
                <w:szCs w:val="28"/>
              </w:rPr>
              <w:t xml:space="preserve"> including the important details of his life and events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>Provides a credible and detailed analysis of the historical context</w:t>
            </w:r>
            <w:r w:rsidR="00B67718">
              <w:rPr>
                <w:rFonts w:ascii="Jester" w:hAnsi="Jester"/>
                <w:szCs w:val="28"/>
              </w:rPr>
              <w:t xml:space="preserve"> – details are incomplete or limited</w:t>
            </w:r>
          </w:p>
        </w:tc>
        <w:tc>
          <w:tcPr>
            <w:tcW w:w="1842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>Provides a surface and cursory analysis of the historical context</w:t>
            </w:r>
            <w:r w:rsidR="00B67718">
              <w:rPr>
                <w:rFonts w:ascii="Jester" w:hAnsi="Jester"/>
                <w:szCs w:val="28"/>
              </w:rPr>
              <w:t xml:space="preserve"> – lacking important and basic details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>Provides a vague, partial or incorrect analysis or the historical context</w:t>
            </w:r>
            <w:r w:rsidR="00B67718">
              <w:rPr>
                <w:rFonts w:ascii="Jester" w:hAnsi="Jester"/>
                <w:szCs w:val="28"/>
              </w:rPr>
              <w:t xml:space="preserve"> – with little or no historical details of life or events</w:t>
            </w:r>
          </w:p>
        </w:tc>
        <w:tc>
          <w:tcPr>
            <w:tcW w:w="1559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</w:p>
        </w:tc>
      </w:tr>
      <w:tr w:rsidR="0052336C" w:rsidRPr="009426DE" w:rsidTr="009426DE">
        <w:tc>
          <w:tcPr>
            <w:tcW w:w="1843" w:type="dxa"/>
          </w:tcPr>
          <w:p w:rsidR="0052336C" w:rsidRPr="009426DE" w:rsidRDefault="0052336C" w:rsidP="00B67718">
            <w:pPr>
              <w:rPr>
                <w:rFonts w:ascii="Jester" w:hAnsi="Jester"/>
                <w:szCs w:val="28"/>
              </w:rPr>
            </w:pPr>
            <w:r w:rsidRPr="00B67718">
              <w:rPr>
                <w:rFonts w:ascii="Jester" w:hAnsi="Jester"/>
                <w:b/>
                <w:szCs w:val="28"/>
              </w:rPr>
              <w:t>Visual literacy</w:t>
            </w:r>
            <w:r w:rsidRPr="009426DE">
              <w:rPr>
                <w:rFonts w:ascii="Jester" w:hAnsi="Jester"/>
                <w:szCs w:val="28"/>
              </w:rPr>
              <w:t xml:space="preserve"> presents in a way that is engaging and purposeful</w:t>
            </w:r>
            <w:r w:rsidR="00B67718">
              <w:rPr>
                <w:rFonts w:ascii="Jester" w:hAnsi="Jester"/>
                <w:szCs w:val="28"/>
              </w:rPr>
              <w:t xml:space="preserve">, 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>Presents in a way that is persuasive and engaging and has a purpose that is consistently clear</w:t>
            </w:r>
            <w:r w:rsidR="00B67718">
              <w:rPr>
                <w:rFonts w:ascii="Jester" w:hAnsi="Jester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>Presents in a way that is mostly credible and interesting and has a purpose that is mostly clear</w:t>
            </w:r>
          </w:p>
        </w:tc>
        <w:tc>
          <w:tcPr>
            <w:tcW w:w="1842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>Presents ins a way that is partly logical and has a purpose that is somewhat evident</w:t>
            </w:r>
          </w:p>
        </w:tc>
        <w:tc>
          <w:tcPr>
            <w:tcW w:w="1843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  <w:r w:rsidRPr="009426DE">
              <w:rPr>
                <w:rFonts w:ascii="Jester" w:hAnsi="Jester"/>
                <w:szCs w:val="28"/>
              </w:rPr>
              <w:t>Presents in a way that is unhelpful and confusing and/or does not show purpose</w:t>
            </w:r>
          </w:p>
        </w:tc>
        <w:tc>
          <w:tcPr>
            <w:tcW w:w="1559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</w:p>
        </w:tc>
      </w:tr>
      <w:tr w:rsidR="0052336C" w:rsidRPr="009426DE" w:rsidTr="009426DE">
        <w:tc>
          <w:tcPr>
            <w:tcW w:w="1843" w:type="dxa"/>
          </w:tcPr>
          <w:p w:rsidR="0052336C" w:rsidRPr="009426DE" w:rsidRDefault="00B67718" w:rsidP="00A51518">
            <w:pPr>
              <w:rPr>
                <w:rFonts w:ascii="Jester" w:hAnsi="Jester"/>
                <w:b/>
                <w:szCs w:val="28"/>
                <w:u w:val="single"/>
              </w:rPr>
            </w:pPr>
            <w:r w:rsidRPr="00E01422">
              <w:rPr>
                <w:rFonts w:ascii="Jester" w:hAnsi="Jester"/>
                <w:b/>
                <w:szCs w:val="28"/>
              </w:rPr>
              <w:t xml:space="preserve">Effort and </w:t>
            </w:r>
            <w:r w:rsidR="00A51518" w:rsidRPr="00E01422">
              <w:rPr>
                <w:rFonts w:ascii="Jester" w:hAnsi="Jester"/>
                <w:b/>
                <w:szCs w:val="28"/>
              </w:rPr>
              <w:t>O</w:t>
            </w:r>
            <w:r w:rsidRPr="00E01422">
              <w:rPr>
                <w:rFonts w:ascii="Jester" w:hAnsi="Jester"/>
                <w:b/>
                <w:szCs w:val="28"/>
              </w:rPr>
              <w:t>riginality</w:t>
            </w:r>
            <w:r w:rsidR="00A51518">
              <w:rPr>
                <w:rFonts w:ascii="Jester" w:hAnsi="Jester"/>
                <w:szCs w:val="28"/>
              </w:rPr>
              <w:t xml:space="preserve"> the project shows effort and originality</w:t>
            </w:r>
          </w:p>
        </w:tc>
        <w:tc>
          <w:tcPr>
            <w:tcW w:w="1843" w:type="dxa"/>
          </w:tcPr>
          <w:p w:rsidR="0052336C" w:rsidRPr="009426DE" w:rsidRDefault="00B67718" w:rsidP="0052336C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Project is an exc</w:t>
            </w:r>
            <w:r w:rsidR="000174A4">
              <w:rPr>
                <w:rFonts w:ascii="Jester" w:hAnsi="Jester"/>
                <w:szCs w:val="28"/>
              </w:rPr>
              <w:t xml:space="preserve">ellent example of </w:t>
            </w:r>
            <w:r>
              <w:rPr>
                <w:rFonts w:ascii="Jester" w:hAnsi="Jester"/>
                <w:szCs w:val="28"/>
              </w:rPr>
              <w:t xml:space="preserve">effort </w:t>
            </w:r>
            <w:r w:rsidR="000174A4">
              <w:rPr>
                <w:rFonts w:ascii="Jester" w:hAnsi="Jester"/>
                <w:szCs w:val="28"/>
              </w:rPr>
              <w:t xml:space="preserve">by the author </w:t>
            </w:r>
            <w:r>
              <w:rPr>
                <w:rFonts w:ascii="Jester" w:hAnsi="Jester"/>
                <w:szCs w:val="28"/>
              </w:rPr>
              <w:t>and is entirely original in its design</w:t>
            </w:r>
          </w:p>
        </w:tc>
        <w:tc>
          <w:tcPr>
            <w:tcW w:w="1843" w:type="dxa"/>
          </w:tcPr>
          <w:p w:rsidR="0052336C" w:rsidRPr="009426DE" w:rsidRDefault="00B67718" w:rsidP="0052336C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 xml:space="preserve">A good effort was put into the creation and is mostly original </w:t>
            </w:r>
            <w:r w:rsidR="00A51518">
              <w:rPr>
                <w:rFonts w:ascii="Jester" w:hAnsi="Jester"/>
                <w:szCs w:val="28"/>
              </w:rPr>
              <w:t>in its design</w:t>
            </w:r>
          </w:p>
        </w:tc>
        <w:tc>
          <w:tcPr>
            <w:tcW w:w="1842" w:type="dxa"/>
          </w:tcPr>
          <w:p w:rsidR="0052336C" w:rsidRPr="009426DE" w:rsidRDefault="00A51518" w:rsidP="0052336C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Has limited effort put into the project and is lacking originality</w:t>
            </w:r>
          </w:p>
        </w:tc>
        <w:tc>
          <w:tcPr>
            <w:tcW w:w="1843" w:type="dxa"/>
          </w:tcPr>
          <w:p w:rsidR="0052336C" w:rsidRPr="009426DE" w:rsidRDefault="00A51518" w:rsidP="0052336C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No effort has been put into this assignment and it is not original in its design</w:t>
            </w:r>
          </w:p>
        </w:tc>
        <w:tc>
          <w:tcPr>
            <w:tcW w:w="1559" w:type="dxa"/>
          </w:tcPr>
          <w:p w:rsidR="0052336C" w:rsidRPr="009426DE" w:rsidRDefault="0052336C" w:rsidP="0052336C">
            <w:pPr>
              <w:rPr>
                <w:rFonts w:ascii="Jester" w:hAnsi="Jester"/>
                <w:szCs w:val="28"/>
              </w:rPr>
            </w:pPr>
          </w:p>
        </w:tc>
      </w:tr>
      <w:tr w:rsidR="00A51518" w:rsidRPr="009426DE" w:rsidTr="009426DE">
        <w:tc>
          <w:tcPr>
            <w:tcW w:w="1843" w:type="dxa"/>
          </w:tcPr>
          <w:p w:rsidR="00A51518" w:rsidRDefault="00A51518" w:rsidP="0052336C">
            <w:pPr>
              <w:rPr>
                <w:rFonts w:ascii="Jester" w:hAnsi="Jester"/>
                <w:szCs w:val="28"/>
              </w:rPr>
            </w:pPr>
            <w:r w:rsidRPr="00E01422">
              <w:rPr>
                <w:rFonts w:ascii="Jester" w:hAnsi="Jester"/>
                <w:b/>
                <w:szCs w:val="28"/>
              </w:rPr>
              <w:t>Completeness  and On Time</w:t>
            </w:r>
            <w:r>
              <w:rPr>
                <w:rFonts w:ascii="Jester" w:hAnsi="Jester"/>
                <w:szCs w:val="28"/>
              </w:rPr>
              <w:t xml:space="preserve"> the project has the essential elements , cover, artwork, written components and is handed in on time</w:t>
            </w:r>
          </w:p>
        </w:tc>
        <w:tc>
          <w:tcPr>
            <w:tcW w:w="1843" w:type="dxa"/>
          </w:tcPr>
          <w:p w:rsidR="00A51518" w:rsidRDefault="00A51518" w:rsidP="0052336C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All components are evident in the complete assignment and it is handed in on the assigned date</w:t>
            </w:r>
          </w:p>
        </w:tc>
        <w:tc>
          <w:tcPr>
            <w:tcW w:w="1843" w:type="dxa"/>
          </w:tcPr>
          <w:p w:rsidR="00A51518" w:rsidRDefault="00A51518" w:rsidP="0052336C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Most of the required components have been included and it is handed in on the assigned date</w:t>
            </w:r>
          </w:p>
        </w:tc>
        <w:tc>
          <w:tcPr>
            <w:tcW w:w="1842" w:type="dxa"/>
          </w:tcPr>
          <w:p w:rsidR="00A51518" w:rsidRDefault="00A51518" w:rsidP="0052336C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Some of the components have been omitted and it is a day late</w:t>
            </w:r>
          </w:p>
        </w:tc>
        <w:tc>
          <w:tcPr>
            <w:tcW w:w="1843" w:type="dxa"/>
          </w:tcPr>
          <w:p w:rsidR="00A51518" w:rsidRDefault="00E01422" w:rsidP="0052336C">
            <w:pPr>
              <w:rPr>
                <w:rFonts w:ascii="Jester" w:hAnsi="Jester"/>
                <w:szCs w:val="28"/>
              </w:rPr>
            </w:pPr>
            <w:r>
              <w:rPr>
                <w:rFonts w:ascii="Jester" w:hAnsi="Jester"/>
                <w:szCs w:val="28"/>
              </w:rPr>
              <w:t>Many of the components are missing and it is more than one day late</w:t>
            </w:r>
          </w:p>
        </w:tc>
        <w:tc>
          <w:tcPr>
            <w:tcW w:w="1559" w:type="dxa"/>
          </w:tcPr>
          <w:p w:rsidR="00A51518" w:rsidRPr="009426DE" w:rsidRDefault="00A51518" w:rsidP="0052336C">
            <w:pPr>
              <w:rPr>
                <w:rFonts w:ascii="Jester" w:hAnsi="Jester"/>
                <w:szCs w:val="28"/>
              </w:rPr>
            </w:pPr>
          </w:p>
        </w:tc>
      </w:tr>
      <w:tr w:rsidR="00E01422" w:rsidRPr="009426DE" w:rsidTr="009426DE">
        <w:tc>
          <w:tcPr>
            <w:tcW w:w="1843" w:type="dxa"/>
          </w:tcPr>
          <w:p w:rsidR="00E01422" w:rsidRPr="00E01422" w:rsidRDefault="00E01422" w:rsidP="0052336C">
            <w:pPr>
              <w:rPr>
                <w:rFonts w:ascii="Jester" w:hAnsi="Jester"/>
                <w:b/>
                <w:sz w:val="34"/>
                <w:szCs w:val="34"/>
              </w:rPr>
            </w:pPr>
            <w:r w:rsidRPr="00E01422">
              <w:rPr>
                <w:rFonts w:ascii="Jester" w:hAnsi="Jester"/>
                <w:b/>
                <w:sz w:val="32"/>
                <w:szCs w:val="34"/>
              </w:rPr>
              <w:t>Total Score</w:t>
            </w:r>
          </w:p>
        </w:tc>
        <w:tc>
          <w:tcPr>
            <w:tcW w:w="1843" w:type="dxa"/>
          </w:tcPr>
          <w:p w:rsidR="00E01422" w:rsidRDefault="00E01422" w:rsidP="0052336C">
            <w:pPr>
              <w:rPr>
                <w:rFonts w:ascii="Jester" w:hAnsi="Jester"/>
                <w:szCs w:val="28"/>
              </w:rPr>
            </w:pPr>
          </w:p>
        </w:tc>
        <w:tc>
          <w:tcPr>
            <w:tcW w:w="1843" w:type="dxa"/>
          </w:tcPr>
          <w:p w:rsidR="00E01422" w:rsidRDefault="00E01422" w:rsidP="0052336C">
            <w:pPr>
              <w:rPr>
                <w:rFonts w:ascii="Jester" w:hAnsi="Jester"/>
                <w:szCs w:val="28"/>
              </w:rPr>
            </w:pPr>
          </w:p>
        </w:tc>
        <w:tc>
          <w:tcPr>
            <w:tcW w:w="1842" w:type="dxa"/>
          </w:tcPr>
          <w:p w:rsidR="00E01422" w:rsidRDefault="00E01422" w:rsidP="0052336C">
            <w:pPr>
              <w:rPr>
                <w:rFonts w:ascii="Jester" w:hAnsi="Jester"/>
                <w:szCs w:val="28"/>
              </w:rPr>
            </w:pPr>
          </w:p>
        </w:tc>
        <w:tc>
          <w:tcPr>
            <w:tcW w:w="1843" w:type="dxa"/>
          </w:tcPr>
          <w:p w:rsidR="00E01422" w:rsidRDefault="00E01422" w:rsidP="0052336C">
            <w:pPr>
              <w:rPr>
                <w:rFonts w:ascii="Jester" w:hAnsi="Jester"/>
                <w:szCs w:val="28"/>
              </w:rPr>
            </w:pPr>
          </w:p>
        </w:tc>
        <w:tc>
          <w:tcPr>
            <w:tcW w:w="1559" w:type="dxa"/>
          </w:tcPr>
          <w:p w:rsidR="00E01422" w:rsidRPr="00E01422" w:rsidRDefault="00E01422" w:rsidP="00E01422">
            <w:pPr>
              <w:rPr>
                <w:rFonts w:ascii="Jester" w:hAnsi="Jester"/>
                <w:b/>
                <w:szCs w:val="28"/>
              </w:rPr>
            </w:pPr>
            <w:r>
              <w:rPr>
                <w:rFonts w:ascii="Jester" w:hAnsi="Jester"/>
                <w:szCs w:val="28"/>
              </w:rPr>
              <w:t xml:space="preserve">           </w:t>
            </w:r>
            <w:r w:rsidRPr="00E01422">
              <w:rPr>
                <w:rFonts w:ascii="Jester" w:hAnsi="Jester"/>
                <w:b/>
                <w:sz w:val="32"/>
                <w:szCs w:val="28"/>
              </w:rPr>
              <w:t>/50</w:t>
            </w:r>
          </w:p>
        </w:tc>
      </w:tr>
    </w:tbl>
    <w:p w:rsidR="00872AF3" w:rsidRDefault="00872AF3" w:rsidP="00A527CA">
      <w:pPr>
        <w:rPr>
          <w:rFonts w:ascii="Jester" w:hAnsi="Jester"/>
          <w:sz w:val="28"/>
          <w:szCs w:val="28"/>
        </w:rPr>
      </w:pPr>
    </w:p>
    <w:p w:rsidR="002572D0" w:rsidRDefault="002572D0">
      <w:pPr>
        <w:rPr>
          <w:rFonts w:ascii="Jester" w:hAnsi="Jester"/>
          <w:sz w:val="28"/>
          <w:szCs w:val="28"/>
        </w:rPr>
      </w:pPr>
    </w:p>
    <w:p w:rsidR="00D82CD2" w:rsidRPr="00E64E5E" w:rsidRDefault="002F2C1D" w:rsidP="00A527CA">
      <w:pPr>
        <w:rPr>
          <w:rFonts w:ascii="Jester" w:hAnsi="Jester"/>
          <w:sz w:val="28"/>
          <w:szCs w:val="28"/>
        </w:rPr>
      </w:pPr>
      <w:r w:rsidRPr="00C51097">
        <w:rPr>
          <w:rFonts w:ascii="Jester" w:hAnsi="Jester"/>
          <w:b/>
          <w:noProof/>
          <w:sz w:val="28"/>
          <w:szCs w:val="28"/>
          <w:lang w:val="en-CA" w:eastAsia="en-CA"/>
        </w:rPr>
        <w:lastRenderedPageBreak/>
        <w:drawing>
          <wp:anchor distT="0" distB="0" distL="114300" distR="114300" simplePos="0" relativeHeight="251685888" behindDoc="1" locked="0" layoutInCell="1" allowOverlap="1" wp14:anchorId="2AAD05EC" wp14:editId="4AC90487">
            <wp:simplePos x="0" y="0"/>
            <wp:positionH relativeFrom="column">
              <wp:posOffset>5358130</wp:posOffset>
            </wp:positionH>
            <wp:positionV relativeFrom="paragraph">
              <wp:posOffset>6721475</wp:posOffset>
            </wp:positionV>
            <wp:extent cx="152590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303" y="21448"/>
                <wp:lineTo x="21303" y="0"/>
                <wp:lineTo x="0" y="0"/>
              </wp:wrapPolygon>
            </wp:wrapTight>
            <wp:docPr id="39" name="il_fi" descr="http://www.mcgill.ca/files/reporter/3708ri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gill.ca/files/reporter/3708rie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4624" behindDoc="1" locked="0" layoutInCell="1" allowOverlap="1" wp14:anchorId="2497C928" wp14:editId="6E0CC3AB">
            <wp:simplePos x="0" y="0"/>
            <wp:positionH relativeFrom="column">
              <wp:posOffset>3748405</wp:posOffset>
            </wp:positionH>
            <wp:positionV relativeFrom="paragraph">
              <wp:posOffset>6854825</wp:posOffset>
            </wp:positionV>
            <wp:extent cx="1181100" cy="2444750"/>
            <wp:effectExtent l="133350" t="114300" r="133350" b="146050"/>
            <wp:wrapTight wrapText="bothSides">
              <wp:wrapPolygon edited="0">
                <wp:start x="-1394" y="-1010"/>
                <wp:lineTo x="-2439" y="-673"/>
                <wp:lineTo x="-2439" y="21712"/>
                <wp:lineTo x="-697" y="22890"/>
                <wp:lineTo x="22994" y="22890"/>
                <wp:lineTo x="24039" y="21039"/>
                <wp:lineTo x="24039" y="2020"/>
                <wp:lineTo x="23342" y="-505"/>
                <wp:lineTo x="23342" y="-1010"/>
                <wp:lineTo x="-1394" y="-1010"/>
              </wp:wrapPolygon>
            </wp:wrapTight>
            <wp:docPr id="16" name="il_fi" descr="http://louisrielday.com/Louis_Riel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uisrielday.com/Louis_Riel_Stat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7" r="28655"/>
                    <a:stretch/>
                  </pic:blipFill>
                  <pic:spPr bwMode="auto">
                    <a:xfrm>
                      <a:off x="0" y="0"/>
                      <a:ext cx="1181100" cy="2444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9744" behindDoc="1" locked="0" layoutInCell="1" allowOverlap="1" wp14:anchorId="640DFB33" wp14:editId="076ABB15">
            <wp:simplePos x="0" y="0"/>
            <wp:positionH relativeFrom="column">
              <wp:posOffset>-71120</wp:posOffset>
            </wp:positionH>
            <wp:positionV relativeFrom="paragraph">
              <wp:posOffset>8655050</wp:posOffset>
            </wp:positionV>
            <wp:extent cx="2019300" cy="867410"/>
            <wp:effectExtent l="0" t="0" r="0" b="0"/>
            <wp:wrapTight wrapText="bothSides">
              <wp:wrapPolygon edited="0">
                <wp:start x="10392" y="949"/>
                <wp:lineTo x="1834" y="3795"/>
                <wp:lineTo x="0" y="5218"/>
                <wp:lineTo x="0" y="13757"/>
                <wp:lineTo x="7947" y="17078"/>
                <wp:lineTo x="17932" y="17078"/>
                <wp:lineTo x="18747" y="21347"/>
                <wp:lineTo x="19766" y="21347"/>
                <wp:lineTo x="19970" y="20873"/>
                <wp:lineTo x="18951" y="17078"/>
                <wp:lineTo x="19970" y="11859"/>
                <wp:lineTo x="19766" y="9488"/>
                <wp:lineTo x="18136" y="9488"/>
                <wp:lineTo x="19766" y="4744"/>
                <wp:lineTo x="18747" y="2372"/>
                <wp:lineTo x="11819" y="949"/>
                <wp:lineTo x="10392" y="949"/>
              </wp:wrapPolygon>
            </wp:wrapTight>
            <wp:docPr id="21" name="il_fi" descr="http://rpmedia.ask.com/ts?u=/wikipedia/commons/thumb/2/28/Louis_Riel_Signature.svg/128px-Louis_Riel_Signa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pmedia.ask.com/ts?u=/wikipedia/commons/thumb/2/28/Louis_Riel_Signature.svg/128px-Louis_Riel_Signature.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5648" behindDoc="1" locked="0" layoutInCell="1" allowOverlap="1" wp14:anchorId="4A6AF1FD" wp14:editId="03D24F7B">
            <wp:simplePos x="0" y="0"/>
            <wp:positionH relativeFrom="column">
              <wp:posOffset>-71120</wp:posOffset>
            </wp:positionH>
            <wp:positionV relativeFrom="paragraph">
              <wp:posOffset>3702050</wp:posOffset>
            </wp:positionV>
            <wp:extent cx="3399155" cy="1971675"/>
            <wp:effectExtent l="114300" t="114300" r="106045" b="142875"/>
            <wp:wrapTight wrapText="bothSides">
              <wp:wrapPolygon edited="0">
                <wp:start x="-484" y="-1252"/>
                <wp:lineTo x="-726" y="-835"/>
                <wp:lineTo x="-726" y="23165"/>
                <wp:lineTo x="22274" y="23165"/>
                <wp:lineTo x="22274" y="2504"/>
                <wp:lineTo x="22032" y="-626"/>
                <wp:lineTo x="22032" y="-1252"/>
                <wp:lineTo x="-484" y="-1252"/>
              </wp:wrapPolygon>
            </wp:wrapTight>
            <wp:docPr id="17" name="il_fi" descr="http://law2.umkc.edu/faculty/projects/ftrials/riel/riel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w2.umkc.edu/faculty/projects/ftrials/riel/riel-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363FC99F" wp14:editId="4826AB7B">
            <wp:simplePos x="0" y="0"/>
            <wp:positionH relativeFrom="column">
              <wp:posOffset>3535680</wp:posOffset>
            </wp:positionH>
            <wp:positionV relativeFrom="paragraph">
              <wp:posOffset>4483100</wp:posOffset>
            </wp:positionV>
            <wp:extent cx="334264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19" y="21409"/>
                <wp:lineTo x="21419" y="0"/>
                <wp:lineTo x="0" y="0"/>
              </wp:wrapPolygon>
            </wp:wrapTight>
            <wp:docPr id="19" name="il_fi" descr="http://www.mhs.mb.ca/docs/mb_history/21/riellandclaim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hs.mb.ca/docs/mb_history/21/riellandclaims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E8D7BE8" wp14:editId="64D72E2C">
            <wp:simplePos x="0" y="0"/>
            <wp:positionH relativeFrom="column">
              <wp:posOffset>956945</wp:posOffset>
            </wp:positionH>
            <wp:positionV relativeFrom="paragraph">
              <wp:posOffset>-127000</wp:posOffset>
            </wp:positionV>
            <wp:extent cx="2257425" cy="2901950"/>
            <wp:effectExtent l="0" t="0" r="0" b="0"/>
            <wp:wrapTight wrapText="bothSides">
              <wp:wrapPolygon edited="0">
                <wp:start x="10754" y="0"/>
                <wp:lineTo x="7291" y="1702"/>
                <wp:lineTo x="4375" y="3261"/>
                <wp:lineTo x="3281" y="4112"/>
                <wp:lineTo x="3281" y="4821"/>
                <wp:lineTo x="2370" y="5388"/>
                <wp:lineTo x="1641" y="6381"/>
                <wp:lineTo x="2552" y="10067"/>
                <wp:lineTo x="4739" y="11627"/>
                <wp:lineTo x="5833" y="11627"/>
                <wp:lineTo x="5833" y="13896"/>
                <wp:lineTo x="2552" y="16165"/>
                <wp:lineTo x="729" y="16590"/>
                <wp:lineTo x="729" y="17015"/>
                <wp:lineTo x="3099" y="18433"/>
                <wp:lineTo x="2916" y="19709"/>
                <wp:lineTo x="6197" y="20702"/>
                <wp:lineTo x="10208" y="20986"/>
                <wp:lineTo x="11119" y="20986"/>
                <wp:lineTo x="12395" y="20702"/>
                <wp:lineTo x="15858" y="19000"/>
                <wp:lineTo x="15858" y="18433"/>
                <wp:lineTo x="16770" y="17866"/>
                <wp:lineTo x="17499" y="16590"/>
                <wp:lineTo x="17134" y="16165"/>
                <wp:lineTo x="20780" y="15456"/>
                <wp:lineTo x="20780" y="14888"/>
                <wp:lineTo x="17499" y="13896"/>
                <wp:lineTo x="15129" y="11627"/>
                <wp:lineTo x="15858" y="11627"/>
                <wp:lineTo x="18957" y="9784"/>
                <wp:lineTo x="18957" y="7090"/>
                <wp:lineTo x="18410" y="5105"/>
                <wp:lineTo x="18228" y="4821"/>
                <wp:lineTo x="17134" y="1985"/>
                <wp:lineTo x="14218" y="709"/>
                <wp:lineTo x="12030" y="0"/>
                <wp:lineTo x="10754" y="0"/>
              </wp:wrapPolygon>
            </wp:wrapTight>
            <wp:docPr id="2" name="Picture 2" descr="http://louisrielday.com/Louis_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uisrielday.com/Louis_Rie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1792" behindDoc="1" locked="0" layoutInCell="1" allowOverlap="1" wp14:anchorId="2E134559" wp14:editId="3458285F">
            <wp:simplePos x="0" y="0"/>
            <wp:positionH relativeFrom="column">
              <wp:posOffset>-118745</wp:posOffset>
            </wp:positionH>
            <wp:positionV relativeFrom="paragraph">
              <wp:posOffset>1749425</wp:posOffset>
            </wp:positionV>
            <wp:extent cx="1152525" cy="1837055"/>
            <wp:effectExtent l="0" t="0" r="0" b="0"/>
            <wp:wrapTight wrapText="bothSides">
              <wp:wrapPolygon edited="0">
                <wp:start x="0" y="0"/>
                <wp:lineTo x="0" y="21279"/>
                <wp:lineTo x="21421" y="21279"/>
                <wp:lineTo x="21421" y="0"/>
                <wp:lineTo x="0" y="0"/>
              </wp:wrapPolygon>
            </wp:wrapTight>
            <wp:docPr id="23" name="il_fi" descr="http://www.canadian-republic.ca/images_mfc/ri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nadian-republic.ca/images_mfc/rie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" t="3302" r="19846"/>
                    <a:stretch/>
                  </pic:blipFill>
                  <pic:spPr bwMode="auto">
                    <a:xfrm>
                      <a:off x="0" y="0"/>
                      <a:ext cx="115252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7215" behindDoc="1" locked="0" layoutInCell="1" allowOverlap="1" wp14:anchorId="35119177" wp14:editId="7E064A9C">
            <wp:simplePos x="0" y="0"/>
            <wp:positionH relativeFrom="column">
              <wp:posOffset>2846705</wp:posOffset>
            </wp:positionH>
            <wp:positionV relativeFrom="paragraph">
              <wp:posOffset>234950</wp:posOffset>
            </wp:positionV>
            <wp:extent cx="989330" cy="3171825"/>
            <wp:effectExtent l="0" t="0" r="0" b="0"/>
            <wp:wrapTight wrapText="bothSides">
              <wp:wrapPolygon edited="0">
                <wp:start x="0" y="0"/>
                <wp:lineTo x="0" y="21535"/>
                <wp:lineTo x="21212" y="21535"/>
                <wp:lineTo x="21212" y="0"/>
                <wp:lineTo x="0" y="0"/>
              </wp:wrapPolygon>
            </wp:wrapTight>
            <wp:docPr id="22" name="il_fi" descr="http://upload.wikimedia.org/wikipedia/commons/6/60/Hangmans_No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6/60/Hangmans_Noos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3840" behindDoc="1" locked="0" layoutInCell="1" allowOverlap="1" wp14:anchorId="52692E58" wp14:editId="2823C08F">
            <wp:simplePos x="0" y="0"/>
            <wp:positionH relativeFrom="column">
              <wp:posOffset>3967480</wp:posOffset>
            </wp:positionH>
            <wp:positionV relativeFrom="paragraph">
              <wp:posOffset>2349500</wp:posOffset>
            </wp:positionV>
            <wp:extent cx="2838450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55" y="21338"/>
                <wp:lineTo x="21455" y="0"/>
                <wp:lineTo x="0" y="0"/>
              </wp:wrapPolygon>
            </wp:wrapTight>
            <wp:docPr id="25" name="il_fi" descr="http://www.canadiandesignresource.ca/officialgallery/wp-content/uploads/2008/05/metis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nadiandesignresource.ca/officialgallery/wp-content/uploads/2008/05/metis-fla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8720" behindDoc="1" locked="0" layoutInCell="1" allowOverlap="1" wp14:anchorId="7E9EF893" wp14:editId="33B31C4F">
            <wp:simplePos x="0" y="0"/>
            <wp:positionH relativeFrom="column">
              <wp:posOffset>3748405</wp:posOffset>
            </wp:positionH>
            <wp:positionV relativeFrom="paragraph">
              <wp:posOffset>-127000</wp:posOffset>
            </wp:positionV>
            <wp:extent cx="3058795" cy="2319655"/>
            <wp:effectExtent l="0" t="0" r="0" b="0"/>
            <wp:wrapTight wrapText="bothSides">
              <wp:wrapPolygon edited="0">
                <wp:start x="0" y="0"/>
                <wp:lineTo x="0" y="21464"/>
                <wp:lineTo x="21524" y="21464"/>
                <wp:lineTo x="21524" y="0"/>
                <wp:lineTo x="0" y="0"/>
              </wp:wrapPolygon>
            </wp:wrapTight>
            <wp:docPr id="20" name="il_fi" descr="http://www.telusplanet.net/public/hexaquad/photo/photo-k1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lusplanet.net/public/hexaquad/photo/photo-k18f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BC" w:rsidRPr="008E1E11">
        <w:rPr>
          <w:rFonts w:ascii="Jester" w:hAnsi="Jester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7951D4BE" wp14:editId="535B7941">
            <wp:simplePos x="0" y="0"/>
            <wp:positionH relativeFrom="column">
              <wp:posOffset>-248285</wp:posOffset>
            </wp:positionH>
            <wp:positionV relativeFrom="paragraph">
              <wp:posOffset>-127000</wp:posOffset>
            </wp:positionV>
            <wp:extent cx="1400175" cy="1800225"/>
            <wp:effectExtent l="0" t="0" r="0" b="0"/>
            <wp:wrapTight wrapText="bothSides">
              <wp:wrapPolygon edited="0">
                <wp:start x="10580" y="0"/>
                <wp:lineTo x="7053" y="1600"/>
                <wp:lineTo x="3233" y="3657"/>
                <wp:lineTo x="2057" y="5486"/>
                <wp:lineTo x="1469" y="6857"/>
                <wp:lineTo x="4702" y="14857"/>
                <wp:lineTo x="588" y="16686"/>
                <wp:lineTo x="588" y="16914"/>
                <wp:lineTo x="2645" y="18514"/>
                <wp:lineTo x="2645" y="19886"/>
                <wp:lineTo x="5878" y="20800"/>
                <wp:lineTo x="9992" y="21257"/>
                <wp:lineTo x="11461" y="21257"/>
                <wp:lineTo x="12637" y="20800"/>
                <wp:lineTo x="16163" y="18971"/>
                <wp:lineTo x="16163" y="18514"/>
                <wp:lineTo x="19102" y="16914"/>
                <wp:lineTo x="21159" y="15314"/>
                <wp:lineTo x="20571" y="14857"/>
                <wp:lineTo x="17927" y="11200"/>
                <wp:lineTo x="19690" y="8686"/>
                <wp:lineTo x="19396" y="7314"/>
                <wp:lineTo x="18220" y="4343"/>
                <wp:lineTo x="17927" y="2743"/>
                <wp:lineTo x="15869" y="1143"/>
                <wp:lineTo x="12343" y="0"/>
                <wp:lineTo x="10580" y="0"/>
              </wp:wrapPolygon>
            </wp:wrapTight>
            <wp:docPr id="11" name="Picture 11" descr="http://louisrielday.com/Louis_R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ouisrielday.com/Louis_Ri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2D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82816" behindDoc="1" locked="0" layoutInCell="1" allowOverlap="1" wp14:anchorId="77479298" wp14:editId="0FCFC536">
            <wp:simplePos x="0" y="0"/>
            <wp:positionH relativeFrom="column">
              <wp:posOffset>2062480</wp:posOffset>
            </wp:positionH>
            <wp:positionV relativeFrom="paragraph">
              <wp:posOffset>5835650</wp:posOffset>
            </wp:positionV>
            <wp:extent cx="1362075" cy="3105150"/>
            <wp:effectExtent l="0" t="0" r="0" b="0"/>
            <wp:wrapTight wrapText="bothSides">
              <wp:wrapPolygon edited="0">
                <wp:start x="0" y="0"/>
                <wp:lineTo x="0" y="21467"/>
                <wp:lineTo x="21449" y="21467"/>
                <wp:lineTo x="21449" y="0"/>
                <wp:lineTo x="0" y="0"/>
              </wp:wrapPolygon>
            </wp:wrapTight>
            <wp:docPr id="24" name="il_fi" descr="http://upload.wikimedia.org/wikipedia/commons/4/49/LouisRielTomb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4/49/LouisRielTombst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6" t="6084" r="23616" b="3761"/>
                    <a:stretch/>
                  </pic:blipFill>
                  <pic:spPr bwMode="auto">
                    <a:xfrm>
                      <a:off x="0" y="0"/>
                      <a:ext cx="1362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2D"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6672" behindDoc="1" locked="0" layoutInCell="1" allowOverlap="1" wp14:anchorId="30CD62FD" wp14:editId="525B4A7E">
            <wp:simplePos x="0" y="0"/>
            <wp:positionH relativeFrom="column">
              <wp:posOffset>-71120</wp:posOffset>
            </wp:positionH>
            <wp:positionV relativeFrom="paragraph">
              <wp:posOffset>5873750</wp:posOffset>
            </wp:positionV>
            <wp:extent cx="1966595" cy="2667000"/>
            <wp:effectExtent l="133350" t="114300" r="128905" b="152400"/>
            <wp:wrapTight wrapText="bothSides">
              <wp:wrapPolygon edited="0">
                <wp:start x="-1046" y="-926"/>
                <wp:lineTo x="-1465" y="-617"/>
                <wp:lineTo x="-1465" y="21754"/>
                <wp:lineTo x="-628" y="22834"/>
                <wp:lineTo x="22388" y="22834"/>
                <wp:lineTo x="23016" y="21600"/>
                <wp:lineTo x="23016" y="1851"/>
                <wp:lineTo x="22597" y="-926"/>
                <wp:lineTo x="-1046" y="-926"/>
              </wp:wrapPolygon>
            </wp:wrapTight>
            <wp:docPr id="18" name="Picture 18" descr="http://www.musee-mccord.qc.ca/uploads/rielhan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usee-mccord.qc.ca/uploads/rielhange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667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2CD2" w:rsidRPr="00E64E5E" w:rsidSect="00CD4155">
      <w:pgSz w:w="12240" w:h="15840"/>
      <w:pgMar w:top="680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44" w:rsidRDefault="00690544" w:rsidP="00283544">
      <w:r>
        <w:separator/>
      </w:r>
    </w:p>
  </w:endnote>
  <w:endnote w:type="continuationSeparator" w:id="0">
    <w:p w:rsidR="00690544" w:rsidRDefault="00690544" w:rsidP="002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44" w:rsidRDefault="00690544" w:rsidP="00283544">
      <w:r>
        <w:separator/>
      </w:r>
    </w:p>
  </w:footnote>
  <w:footnote w:type="continuationSeparator" w:id="0">
    <w:p w:rsidR="00690544" w:rsidRDefault="00690544" w:rsidP="0028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6E01"/>
    <w:multiLevelType w:val="hybridMultilevel"/>
    <w:tmpl w:val="BDDA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5AE1"/>
    <w:multiLevelType w:val="hybridMultilevel"/>
    <w:tmpl w:val="408E1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2293"/>
    <w:multiLevelType w:val="hybridMultilevel"/>
    <w:tmpl w:val="386E4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6C"/>
    <w:rsid w:val="000174A4"/>
    <w:rsid w:val="001C15EC"/>
    <w:rsid w:val="00232E27"/>
    <w:rsid w:val="002572D0"/>
    <w:rsid w:val="00283544"/>
    <w:rsid w:val="002F2C1D"/>
    <w:rsid w:val="00311641"/>
    <w:rsid w:val="004048DD"/>
    <w:rsid w:val="0052336C"/>
    <w:rsid w:val="00532FDB"/>
    <w:rsid w:val="00690544"/>
    <w:rsid w:val="006E6646"/>
    <w:rsid w:val="007423D0"/>
    <w:rsid w:val="00752FBC"/>
    <w:rsid w:val="007E21BF"/>
    <w:rsid w:val="007E64D0"/>
    <w:rsid w:val="00872AF3"/>
    <w:rsid w:val="008E1E11"/>
    <w:rsid w:val="00924EAD"/>
    <w:rsid w:val="009426DE"/>
    <w:rsid w:val="009627A5"/>
    <w:rsid w:val="00A51518"/>
    <w:rsid w:val="00A527CA"/>
    <w:rsid w:val="00AE242D"/>
    <w:rsid w:val="00B67718"/>
    <w:rsid w:val="00C85E96"/>
    <w:rsid w:val="00CD4155"/>
    <w:rsid w:val="00D82CD2"/>
    <w:rsid w:val="00E01422"/>
    <w:rsid w:val="00E02204"/>
    <w:rsid w:val="00E64E5E"/>
    <w:rsid w:val="00EE1F41"/>
    <w:rsid w:val="00F168BF"/>
    <w:rsid w:val="00F312EF"/>
    <w:rsid w:val="00F3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3E849"/>
  <w15:docId w15:val="{FE141783-6599-48AF-BB10-AC99FC9E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6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7A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15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8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354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354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10:  Picture Book-   A Deadly Meeting: The Battle for Tenochtitlan</vt:lpstr>
    </vt:vector>
  </TitlesOfParts>
  <Company>Lethbridge School District 51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10:  Picture Book-   A Deadly Meeting: The Battle for Tenochtitlan</dc:title>
  <dc:creator>Sysop</dc:creator>
  <cp:lastModifiedBy>Amber Lacourciere</cp:lastModifiedBy>
  <cp:revision>2</cp:revision>
  <cp:lastPrinted>2017-03-27T13:22:00Z</cp:lastPrinted>
  <dcterms:created xsi:type="dcterms:W3CDTF">2017-03-27T13:23:00Z</dcterms:created>
  <dcterms:modified xsi:type="dcterms:W3CDTF">2017-03-27T13:23:00Z</dcterms:modified>
</cp:coreProperties>
</file>